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4B64C" w14:textId="06E5457F" w:rsidR="00DD7118" w:rsidRDefault="00DD7118" w:rsidP="00DD7118">
      <w:pPr>
        <w:pStyle w:val="NormalWeb"/>
        <w:spacing w:before="0" w:beforeAutospacing="0" w:after="0" w:afterAutospacing="0"/>
        <w:rPr>
          <w:rFonts w:ascii="Garamond" w:hAnsi="Garamond" w:cstheme="minorHAnsi"/>
          <w:b/>
          <w:bCs/>
        </w:rPr>
      </w:pPr>
      <w:r>
        <w:rPr>
          <w:rFonts w:ascii="Garamond" w:hAnsi="Garamond" w:cstheme="minorHAnsi"/>
          <w:b/>
          <w:bCs/>
        </w:rPr>
        <w:t>[For this assignment, we determined that we would focus on the feedback given by TAs to students on their project reports, and students’ response to that feedback</w:t>
      </w:r>
      <w:bookmarkStart w:id="0" w:name="_GoBack"/>
      <w:bookmarkEnd w:id="0"/>
      <w:r>
        <w:rPr>
          <w:rFonts w:ascii="Garamond" w:hAnsi="Garamond" w:cstheme="minorHAnsi"/>
          <w:b/>
          <w:bCs/>
        </w:rPr>
        <w:t>.]</w:t>
      </w:r>
    </w:p>
    <w:p w14:paraId="5AF966FF" w14:textId="77777777" w:rsidR="00DD7118" w:rsidRDefault="00DD7118" w:rsidP="004E4C12">
      <w:pPr>
        <w:pStyle w:val="NormalWeb"/>
        <w:spacing w:before="0" w:beforeAutospacing="0" w:after="0" w:afterAutospacing="0"/>
        <w:jc w:val="center"/>
        <w:rPr>
          <w:rFonts w:ascii="Garamond" w:hAnsi="Garamond" w:cstheme="minorHAnsi"/>
          <w:b/>
          <w:bCs/>
        </w:rPr>
      </w:pPr>
    </w:p>
    <w:p w14:paraId="3B10CA23" w14:textId="77777777" w:rsidR="00DD7118" w:rsidRDefault="00DD7118" w:rsidP="004E4C12">
      <w:pPr>
        <w:pStyle w:val="NormalWeb"/>
        <w:spacing w:before="0" w:beforeAutospacing="0" w:after="0" w:afterAutospacing="0"/>
        <w:jc w:val="center"/>
        <w:rPr>
          <w:rFonts w:ascii="Garamond" w:hAnsi="Garamond" w:cstheme="minorHAnsi"/>
          <w:b/>
          <w:bCs/>
        </w:rPr>
      </w:pPr>
    </w:p>
    <w:p w14:paraId="45D90B34" w14:textId="2CF12B24" w:rsidR="004E4C12" w:rsidRPr="00797CAC" w:rsidRDefault="004E4C12" w:rsidP="004E4C12">
      <w:pPr>
        <w:pStyle w:val="NormalWeb"/>
        <w:spacing w:before="0" w:beforeAutospacing="0" w:after="0" w:afterAutospacing="0"/>
        <w:jc w:val="center"/>
        <w:rPr>
          <w:rFonts w:ascii="Garamond" w:hAnsi="Garamond" w:cstheme="minorHAnsi"/>
        </w:rPr>
      </w:pPr>
      <w:r w:rsidRPr="00797CAC">
        <w:rPr>
          <w:rFonts w:ascii="Garamond" w:hAnsi="Garamond" w:cstheme="minorHAnsi"/>
          <w:b/>
          <w:bCs/>
        </w:rPr>
        <w:t>Student A1 </w:t>
      </w:r>
    </w:p>
    <w:p w14:paraId="328F999E" w14:textId="77777777" w:rsidR="004E4C12" w:rsidRPr="00797CAC" w:rsidRDefault="004E4C12" w:rsidP="004E4C12">
      <w:pPr>
        <w:pStyle w:val="NormalWeb"/>
        <w:spacing w:before="0" w:beforeAutospacing="0" w:after="0" w:afterAutospacing="0"/>
        <w:jc w:val="center"/>
        <w:rPr>
          <w:rFonts w:ascii="Garamond" w:hAnsi="Garamond" w:cstheme="minorHAnsi"/>
        </w:rPr>
      </w:pPr>
      <w:r w:rsidRPr="00797CAC">
        <w:rPr>
          <w:rFonts w:ascii="Garamond" w:hAnsi="Garamond" w:cstheme="minorHAnsi"/>
          <w:i/>
          <w:iCs/>
        </w:rPr>
        <w:t>Comment typology </w:t>
      </w:r>
    </w:p>
    <w:p w14:paraId="4A050010" w14:textId="381504CB"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 xml:space="preserve">Total comments: </w:t>
      </w:r>
      <w:r w:rsidR="00E900B6" w:rsidRPr="00797CAC">
        <w:rPr>
          <w:rFonts w:ascii="Garamond" w:hAnsi="Garamond" w:cstheme="minorHAnsi"/>
        </w:rPr>
        <w:t>11</w:t>
      </w:r>
      <w:r w:rsidRPr="00797CAC">
        <w:rPr>
          <w:rFonts w:ascii="Garamond" w:hAnsi="Garamond" w:cstheme="minorHAnsi"/>
        </w:rPr>
        <w:t> </w:t>
      </w:r>
    </w:p>
    <w:p w14:paraId="3CE05276" w14:textId="6E3A24E9"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 xml:space="preserve">Writing focused: </w:t>
      </w:r>
      <w:r w:rsidR="00E900B6" w:rsidRPr="00797CAC">
        <w:rPr>
          <w:rFonts w:ascii="Garamond" w:hAnsi="Garamond" w:cstheme="minorHAnsi"/>
        </w:rPr>
        <w:t>2</w:t>
      </w:r>
      <w:r w:rsidRPr="00797CAC">
        <w:rPr>
          <w:rFonts w:ascii="Garamond" w:hAnsi="Garamond" w:cstheme="minorHAnsi"/>
        </w:rPr>
        <w:t> </w:t>
      </w:r>
    </w:p>
    <w:p w14:paraId="04C83AE2" w14:textId="491B23C6"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Methods focused: 5 </w:t>
      </w:r>
    </w:p>
    <w:p w14:paraId="1087A48E" w14:textId="5640BA93"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Content focused: 4 </w:t>
      </w:r>
    </w:p>
    <w:p w14:paraId="3EC094C2" w14:textId="77777777"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 </w:t>
      </w:r>
    </w:p>
    <w:p w14:paraId="7D17A0A7" w14:textId="77777777" w:rsidR="004E4C12" w:rsidRPr="00797CAC" w:rsidRDefault="004E4C12" w:rsidP="004E4C12">
      <w:pPr>
        <w:pStyle w:val="NormalWeb"/>
        <w:spacing w:before="0" w:beforeAutospacing="0" w:after="0" w:afterAutospacing="0"/>
        <w:jc w:val="center"/>
        <w:rPr>
          <w:rFonts w:ascii="Garamond" w:hAnsi="Garamond" w:cstheme="minorHAnsi"/>
        </w:rPr>
      </w:pPr>
      <w:r w:rsidRPr="00797CAC">
        <w:rPr>
          <w:rFonts w:ascii="Garamond" w:hAnsi="Garamond" w:cstheme="minorHAnsi"/>
          <w:i/>
          <w:iCs/>
        </w:rPr>
        <w:t>Comment clarity/accuracy/relevance: </w:t>
      </w:r>
    </w:p>
    <w:p w14:paraId="0053EDBA" w14:textId="2ED3A408" w:rsidR="00931B31" w:rsidRPr="00797CAC" w:rsidRDefault="00931B31" w:rsidP="004E4C12">
      <w:pPr>
        <w:pStyle w:val="NormalWeb"/>
        <w:spacing w:before="0" w:beforeAutospacing="0" w:after="0" w:afterAutospacing="0"/>
        <w:rPr>
          <w:rFonts w:ascii="Garamond" w:hAnsi="Garamond" w:cstheme="minorHAnsi"/>
        </w:rPr>
      </w:pPr>
    </w:p>
    <w:p w14:paraId="084887E0" w14:textId="18F980A5" w:rsidR="00931B31" w:rsidRPr="00797CAC" w:rsidRDefault="00931B31" w:rsidP="004E4C12">
      <w:pPr>
        <w:pStyle w:val="NormalWeb"/>
        <w:spacing w:before="0" w:beforeAutospacing="0" w:after="0" w:afterAutospacing="0"/>
        <w:rPr>
          <w:rFonts w:ascii="Garamond" w:hAnsi="Garamond" w:cstheme="minorHAnsi"/>
        </w:rPr>
      </w:pPr>
      <w:r w:rsidRPr="00797CAC">
        <w:rPr>
          <w:rFonts w:ascii="Garamond" w:hAnsi="Garamond" w:cstheme="minorHAnsi"/>
        </w:rPr>
        <w:t xml:space="preserve">All comments seemed clear, accurate, and relevant for this proposal. There was one comment that was slightly unclear due to wording: “We are more looking for the expecting format of how you are going to show…”. This comment, while relevant to the “Expected Results” section, </w:t>
      </w:r>
      <w:r w:rsidR="006354D8" w:rsidRPr="00797CAC">
        <w:rPr>
          <w:rFonts w:ascii="Garamond" w:hAnsi="Garamond" w:cstheme="minorHAnsi"/>
        </w:rPr>
        <w:t xml:space="preserve">is difficult to understand and can cause miscommunication. </w:t>
      </w:r>
      <w:r w:rsidRPr="00797CAC">
        <w:rPr>
          <w:rFonts w:ascii="Garamond" w:hAnsi="Garamond" w:cstheme="minorHAnsi"/>
        </w:rPr>
        <w:t xml:space="preserve"> </w:t>
      </w:r>
    </w:p>
    <w:p w14:paraId="248C5666" w14:textId="77777777" w:rsidR="004E4C12" w:rsidRPr="00797CAC" w:rsidRDefault="004E4C12" w:rsidP="004E4C12">
      <w:pPr>
        <w:pStyle w:val="NormalWeb"/>
        <w:spacing w:before="0" w:beforeAutospacing="0" w:after="0" w:afterAutospacing="0"/>
        <w:rPr>
          <w:rFonts w:ascii="Garamond" w:hAnsi="Garamond" w:cstheme="minorHAnsi"/>
        </w:rPr>
      </w:pPr>
      <w:r w:rsidRPr="00797CAC">
        <w:rPr>
          <w:rFonts w:ascii="Garamond" w:hAnsi="Garamond" w:cstheme="minorHAnsi"/>
        </w:rPr>
        <w:t> </w:t>
      </w:r>
    </w:p>
    <w:p w14:paraId="0EAF9748" w14:textId="4C786D5B" w:rsidR="00FC0FC4" w:rsidRPr="00797CAC" w:rsidRDefault="004E4C12" w:rsidP="00797CAC">
      <w:pPr>
        <w:pStyle w:val="NormalWeb"/>
        <w:spacing w:before="0" w:beforeAutospacing="0" w:after="0" w:afterAutospacing="0"/>
        <w:jc w:val="center"/>
        <w:rPr>
          <w:rFonts w:ascii="Garamond" w:hAnsi="Garamond" w:cstheme="minorHAnsi"/>
        </w:rPr>
      </w:pPr>
      <w:r w:rsidRPr="00797CAC">
        <w:rPr>
          <w:rFonts w:ascii="Garamond" w:hAnsi="Garamond" w:cstheme="minorHAnsi"/>
          <w:i/>
          <w:iCs/>
        </w:rPr>
        <w:t>Comment efficacy: </w:t>
      </w:r>
    </w:p>
    <w:p w14:paraId="4B332A3D" w14:textId="47181110" w:rsidR="006354D8" w:rsidRPr="00797CAC" w:rsidRDefault="006354D8">
      <w:pPr>
        <w:rPr>
          <w:rFonts w:ascii="Garamond" w:hAnsi="Garamond" w:cstheme="minorHAnsi"/>
        </w:rPr>
      </w:pPr>
    </w:p>
    <w:p w14:paraId="01536C0E" w14:textId="37C483C1" w:rsidR="00CF390C" w:rsidRPr="00797CAC" w:rsidRDefault="00CF390C">
      <w:pPr>
        <w:rPr>
          <w:rFonts w:ascii="Garamond" w:hAnsi="Garamond" w:cstheme="minorHAnsi"/>
        </w:rPr>
      </w:pPr>
      <w:r w:rsidRPr="00797CAC">
        <w:rPr>
          <w:rFonts w:ascii="Garamond" w:hAnsi="Garamond" w:cstheme="minorHAnsi"/>
        </w:rPr>
        <w:t xml:space="preserve">The writing and content issues identified by the TA in the proposal, were for the most part not </w:t>
      </w:r>
      <w:r w:rsidR="00595252">
        <w:rPr>
          <w:rFonts w:ascii="Garamond" w:hAnsi="Garamond" w:cstheme="minorHAnsi"/>
        </w:rPr>
        <w:t>addressed</w:t>
      </w:r>
      <w:r w:rsidRPr="00797CAC">
        <w:rPr>
          <w:rFonts w:ascii="Garamond" w:hAnsi="Garamond" w:cstheme="minorHAnsi"/>
        </w:rPr>
        <w:t>. Student A1 made no changes to requests for more background information in the introduction, nor to the formality of their research questio</w:t>
      </w:r>
      <w:r w:rsidR="00595252">
        <w:rPr>
          <w:rFonts w:ascii="Garamond" w:hAnsi="Garamond" w:cstheme="minorHAnsi"/>
        </w:rPr>
        <w:t>n</w:t>
      </w:r>
      <w:r w:rsidRPr="00797CAC">
        <w:rPr>
          <w:rFonts w:ascii="Garamond" w:hAnsi="Garamond" w:cstheme="minorHAnsi"/>
        </w:rPr>
        <w:t xml:space="preserve">. </w:t>
      </w:r>
    </w:p>
    <w:p w14:paraId="2FC3BE70" w14:textId="036D9ABE" w:rsidR="00CF390C" w:rsidRPr="00797CAC" w:rsidRDefault="00CF390C">
      <w:pPr>
        <w:rPr>
          <w:rFonts w:ascii="Garamond" w:hAnsi="Garamond" w:cstheme="minorHAnsi"/>
        </w:rPr>
      </w:pPr>
    </w:p>
    <w:p w14:paraId="1ED62C83" w14:textId="407B158E" w:rsidR="00CF390C" w:rsidRPr="00797CAC" w:rsidRDefault="00B30AB8">
      <w:pPr>
        <w:rPr>
          <w:rFonts w:ascii="Garamond" w:hAnsi="Garamond" w:cstheme="minorHAnsi"/>
        </w:rPr>
      </w:pPr>
      <w:r w:rsidRPr="00797CAC">
        <w:rPr>
          <w:rFonts w:ascii="Garamond" w:hAnsi="Garamond" w:cstheme="minorHAnsi"/>
        </w:rPr>
        <w:t xml:space="preserve">Student A1 best addressed the comments about their methods section and sought to fix the issues in the final project. Student A1 gave specific analysis types (spatial, network, and demographic), and supported their choices </w:t>
      </w:r>
      <w:r w:rsidR="00143224" w:rsidRPr="00797CAC">
        <w:rPr>
          <w:rFonts w:ascii="Garamond" w:hAnsi="Garamond" w:cstheme="minorHAnsi"/>
        </w:rPr>
        <w:t xml:space="preserve">with explanation for their choices as well as the geospatial tools necessary to complete their study. </w:t>
      </w:r>
    </w:p>
    <w:p w14:paraId="4CF6B35D" w14:textId="2F4BDB44" w:rsidR="00143224" w:rsidRPr="00797CAC" w:rsidRDefault="00143224">
      <w:pPr>
        <w:rPr>
          <w:rFonts w:ascii="Garamond" w:hAnsi="Garamond" w:cstheme="minorHAnsi"/>
        </w:rPr>
      </w:pPr>
    </w:p>
    <w:p w14:paraId="0AEFD447" w14:textId="57C2C334" w:rsidR="00143224" w:rsidRPr="00797CAC" w:rsidRDefault="00143224" w:rsidP="00143224">
      <w:pPr>
        <w:pStyle w:val="NormalWeb"/>
        <w:spacing w:before="0" w:beforeAutospacing="0" w:after="0" w:afterAutospacing="0"/>
        <w:jc w:val="center"/>
        <w:rPr>
          <w:rFonts w:ascii="Garamond" w:hAnsi="Garamond" w:cs="Calibri"/>
        </w:rPr>
      </w:pPr>
      <w:r w:rsidRPr="00797CAC">
        <w:rPr>
          <w:rFonts w:ascii="Garamond" w:hAnsi="Garamond" w:cs="Calibri"/>
          <w:b/>
          <w:bCs/>
        </w:rPr>
        <w:t>Student B1 </w:t>
      </w:r>
    </w:p>
    <w:p w14:paraId="2DAF6490" w14:textId="77777777" w:rsidR="00143224" w:rsidRPr="00797CAC" w:rsidRDefault="00143224" w:rsidP="00143224">
      <w:pPr>
        <w:pStyle w:val="NormalWeb"/>
        <w:spacing w:before="0" w:beforeAutospacing="0" w:after="0" w:afterAutospacing="0"/>
        <w:jc w:val="center"/>
        <w:rPr>
          <w:rFonts w:ascii="Garamond" w:hAnsi="Garamond" w:cs="Calibri"/>
        </w:rPr>
      </w:pPr>
      <w:r w:rsidRPr="00797CAC">
        <w:rPr>
          <w:rFonts w:ascii="Garamond" w:hAnsi="Garamond" w:cs="Calibri"/>
          <w:i/>
          <w:iCs/>
        </w:rPr>
        <w:t>Comment typology </w:t>
      </w:r>
    </w:p>
    <w:p w14:paraId="3CB1A7B4" w14:textId="41D5C1A5" w:rsidR="00143224" w:rsidRPr="00797CAC" w:rsidRDefault="00143224" w:rsidP="00143224">
      <w:pPr>
        <w:pStyle w:val="NormalWeb"/>
        <w:spacing w:before="0" w:beforeAutospacing="0" w:after="0" w:afterAutospacing="0"/>
        <w:rPr>
          <w:rFonts w:ascii="Garamond" w:hAnsi="Garamond" w:cs="Calibri"/>
        </w:rPr>
      </w:pPr>
      <w:r w:rsidRPr="00797CAC">
        <w:rPr>
          <w:rFonts w:ascii="Garamond" w:hAnsi="Garamond" w:cs="Calibri"/>
        </w:rPr>
        <w:t>Total comments: 13 </w:t>
      </w:r>
    </w:p>
    <w:p w14:paraId="067B717F" w14:textId="3506135C" w:rsidR="00143224" w:rsidRPr="00797CAC" w:rsidRDefault="00143224" w:rsidP="00143224">
      <w:pPr>
        <w:pStyle w:val="NormalWeb"/>
        <w:spacing w:before="0" w:beforeAutospacing="0" w:after="0" w:afterAutospacing="0"/>
        <w:rPr>
          <w:rFonts w:ascii="Garamond" w:hAnsi="Garamond" w:cs="Calibri"/>
        </w:rPr>
      </w:pPr>
      <w:r w:rsidRPr="00797CAC">
        <w:rPr>
          <w:rFonts w:ascii="Garamond" w:hAnsi="Garamond" w:cs="Calibri"/>
        </w:rPr>
        <w:t xml:space="preserve">Writing focused: </w:t>
      </w:r>
      <w:r w:rsidR="00595252">
        <w:rPr>
          <w:rFonts w:ascii="Garamond" w:hAnsi="Garamond" w:cs="Calibri"/>
        </w:rPr>
        <w:t>3</w:t>
      </w:r>
    </w:p>
    <w:p w14:paraId="48BDC517" w14:textId="1474A3D5" w:rsidR="00143224" w:rsidRPr="00797CAC" w:rsidRDefault="00143224" w:rsidP="00143224">
      <w:pPr>
        <w:pStyle w:val="NormalWeb"/>
        <w:spacing w:before="0" w:beforeAutospacing="0" w:after="0" w:afterAutospacing="0"/>
        <w:rPr>
          <w:rFonts w:ascii="Garamond" w:hAnsi="Garamond" w:cs="Calibri"/>
        </w:rPr>
      </w:pPr>
      <w:r w:rsidRPr="00797CAC">
        <w:rPr>
          <w:rFonts w:ascii="Garamond" w:hAnsi="Garamond" w:cs="Calibri"/>
        </w:rPr>
        <w:t>Methods focused: 2 </w:t>
      </w:r>
    </w:p>
    <w:p w14:paraId="333EE6C9" w14:textId="5E338EF0" w:rsidR="00143224" w:rsidRPr="00797CAC" w:rsidRDefault="00143224" w:rsidP="00143224">
      <w:pPr>
        <w:pStyle w:val="NormalWeb"/>
        <w:spacing w:before="0" w:beforeAutospacing="0" w:after="0" w:afterAutospacing="0"/>
        <w:rPr>
          <w:rFonts w:ascii="Garamond" w:hAnsi="Garamond" w:cs="Calibri"/>
        </w:rPr>
      </w:pPr>
      <w:r w:rsidRPr="00797CAC">
        <w:rPr>
          <w:rFonts w:ascii="Garamond" w:hAnsi="Garamond" w:cs="Calibri"/>
        </w:rPr>
        <w:t xml:space="preserve">Content focused: </w:t>
      </w:r>
      <w:r w:rsidR="00595252">
        <w:rPr>
          <w:rFonts w:ascii="Garamond" w:hAnsi="Garamond" w:cs="Calibri"/>
        </w:rPr>
        <w:t>8</w:t>
      </w:r>
      <w:r w:rsidRPr="00797CAC">
        <w:rPr>
          <w:rFonts w:ascii="Garamond" w:hAnsi="Garamond" w:cs="Calibri"/>
        </w:rPr>
        <w:t> </w:t>
      </w:r>
    </w:p>
    <w:p w14:paraId="0F288849" w14:textId="77777777" w:rsidR="00143224" w:rsidRPr="00797CAC" w:rsidRDefault="00143224" w:rsidP="00143224">
      <w:pPr>
        <w:pStyle w:val="NormalWeb"/>
        <w:spacing w:before="0" w:beforeAutospacing="0" w:after="0" w:afterAutospacing="0"/>
        <w:rPr>
          <w:rFonts w:ascii="Garamond" w:hAnsi="Garamond" w:cs="Calibri"/>
        </w:rPr>
      </w:pPr>
      <w:r w:rsidRPr="00797CAC">
        <w:rPr>
          <w:rFonts w:ascii="Garamond" w:hAnsi="Garamond" w:cs="Calibri"/>
        </w:rPr>
        <w:t> </w:t>
      </w:r>
    </w:p>
    <w:p w14:paraId="21011524" w14:textId="5931C885" w:rsidR="00143224" w:rsidRPr="00797CAC" w:rsidRDefault="00143224" w:rsidP="00143224">
      <w:pPr>
        <w:pStyle w:val="NormalWeb"/>
        <w:spacing w:before="0" w:beforeAutospacing="0" w:after="0" w:afterAutospacing="0"/>
        <w:jc w:val="center"/>
        <w:rPr>
          <w:rFonts w:ascii="Garamond" w:hAnsi="Garamond" w:cs="Calibri"/>
          <w:i/>
          <w:iCs/>
        </w:rPr>
      </w:pPr>
      <w:r w:rsidRPr="00797CAC">
        <w:rPr>
          <w:rFonts w:ascii="Garamond" w:hAnsi="Garamond" w:cs="Calibri"/>
          <w:i/>
          <w:iCs/>
        </w:rPr>
        <w:t>Comment clarity/accuracy/relevance: </w:t>
      </w:r>
    </w:p>
    <w:p w14:paraId="65E67540" w14:textId="77777777" w:rsidR="00D87F62" w:rsidRPr="00797CAC" w:rsidRDefault="00D87F62" w:rsidP="00143224">
      <w:pPr>
        <w:pStyle w:val="NormalWeb"/>
        <w:spacing w:before="0" w:beforeAutospacing="0" w:after="0" w:afterAutospacing="0"/>
        <w:jc w:val="center"/>
        <w:rPr>
          <w:rFonts w:ascii="Garamond" w:hAnsi="Garamond" w:cs="Calibri"/>
        </w:rPr>
      </w:pPr>
    </w:p>
    <w:p w14:paraId="5A359EAD" w14:textId="0EDDFF71" w:rsidR="00D87F62" w:rsidRPr="00797CAC" w:rsidRDefault="00D87F62" w:rsidP="00143224">
      <w:pPr>
        <w:pStyle w:val="NormalWeb"/>
        <w:spacing w:before="0" w:beforeAutospacing="0" w:after="0" w:afterAutospacing="0"/>
        <w:rPr>
          <w:rFonts w:ascii="Garamond" w:hAnsi="Garamond" w:cs="Calibri"/>
        </w:rPr>
      </w:pPr>
      <w:r w:rsidRPr="00797CAC">
        <w:rPr>
          <w:rFonts w:ascii="Garamond" w:hAnsi="Garamond" w:cs="Calibri"/>
        </w:rPr>
        <w:t>The comments written by the TA are</w:t>
      </w:r>
      <w:r w:rsidR="00D079CB" w:rsidRPr="00797CAC">
        <w:rPr>
          <w:rFonts w:ascii="Garamond" w:hAnsi="Garamond" w:cs="Calibri"/>
        </w:rPr>
        <w:t xml:space="preserve"> for the most part</w:t>
      </w:r>
      <w:r w:rsidRPr="00797CAC">
        <w:rPr>
          <w:rFonts w:ascii="Garamond" w:hAnsi="Garamond" w:cs="Calibri"/>
        </w:rPr>
        <w:t xml:space="preserve"> clear, accurate, and relevant to the project. </w:t>
      </w:r>
      <w:r w:rsidR="00D079CB" w:rsidRPr="00797CAC">
        <w:rPr>
          <w:rFonts w:ascii="Garamond" w:hAnsi="Garamond" w:cs="Calibri"/>
        </w:rPr>
        <w:t xml:space="preserve">A comment written “take care of grammar, some sentences are difficult to understand” points to a need to proofread and possibly rewrite some </w:t>
      </w:r>
      <w:r w:rsidR="00595252" w:rsidRPr="00797CAC">
        <w:rPr>
          <w:rFonts w:ascii="Garamond" w:hAnsi="Garamond" w:cs="Calibri"/>
        </w:rPr>
        <w:t>sentences but</w:t>
      </w:r>
      <w:r w:rsidR="00D079CB" w:rsidRPr="00797CAC">
        <w:rPr>
          <w:rFonts w:ascii="Garamond" w:hAnsi="Garamond" w:cs="Calibri"/>
        </w:rPr>
        <w:t xml:space="preserve"> does not highlight specific examples to help the student identify and learn from their writing mistakes. </w:t>
      </w:r>
    </w:p>
    <w:p w14:paraId="07A1F39E" w14:textId="77777777" w:rsidR="00D87F62" w:rsidRPr="00797CAC" w:rsidRDefault="00D87F62" w:rsidP="00143224">
      <w:pPr>
        <w:pStyle w:val="NormalWeb"/>
        <w:spacing w:before="0" w:beforeAutospacing="0" w:after="0" w:afterAutospacing="0"/>
        <w:rPr>
          <w:rFonts w:ascii="Garamond" w:hAnsi="Garamond" w:cs="Calibri"/>
        </w:rPr>
      </w:pPr>
    </w:p>
    <w:p w14:paraId="361CE852" w14:textId="77777777" w:rsidR="00143224" w:rsidRPr="00797CAC" w:rsidRDefault="00143224" w:rsidP="00143224">
      <w:pPr>
        <w:pStyle w:val="NormalWeb"/>
        <w:spacing w:before="0" w:beforeAutospacing="0" w:after="0" w:afterAutospacing="0"/>
        <w:jc w:val="center"/>
        <w:rPr>
          <w:rFonts w:ascii="Garamond" w:hAnsi="Garamond" w:cs="Calibri"/>
        </w:rPr>
      </w:pPr>
      <w:r w:rsidRPr="00797CAC">
        <w:rPr>
          <w:rFonts w:ascii="Garamond" w:hAnsi="Garamond" w:cs="Calibri"/>
          <w:i/>
          <w:iCs/>
        </w:rPr>
        <w:t>Comment efficacy: </w:t>
      </w:r>
    </w:p>
    <w:p w14:paraId="06E64F2F" w14:textId="77777777" w:rsidR="00797CAC" w:rsidRDefault="00797CAC">
      <w:pPr>
        <w:rPr>
          <w:rFonts w:ascii="Garamond" w:hAnsi="Garamond" w:cstheme="minorHAnsi"/>
        </w:rPr>
      </w:pPr>
    </w:p>
    <w:p w14:paraId="523AEB76" w14:textId="281FD3AA" w:rsidR="00D87F62" w:rsidRPr="00797CAC" w:rsidRDefault="00D87F62">
      <w:pPr>
        <w:rPr>
          <w:rFonts w:ascii="Garamond" w:hAnsi="Garamond" w:cstheme="minorHAnsi"/>
        </w:rPr>
      </w:pPr>
      <w:r w:rsidRPr="00797CAC">
        <w:rPr>
          <w:rFonts w:ascii="Garamond" w:hAnsi="Garamond" w:cstheme="minorHAnsi"/>
        </w:rPr>
        <w:t>A majority of the comments focus on issues with the content of the proposal, such as missing explanations</w:t>
      </w:r>
      <w:r w:rsidR="002C44C9" w:rsidRPr="00797CAC">
        <w:rPr>
          <w:rFonts w:ascii="Garamond" w:hAnsi="Garamond" w:cstheme="minorHAnsi"/>
        </w:rPr>
        <w:t xml:space="preserve"> and detailed information</w:t>
      </w:r>
      <w:r w:rsidR="00BA274F" w:rsidRPr="00797CAC">
        <w:rPr>
          <w:rFonts w:ascii="Garamond" w:hAnsi="Garamond" w:cstheme="minorHAnsi"/>
        </w:rPr>
        <w:t xml:space="preserve">. These comments were not well addressed. Student B1 did, </w:t>
      </w:r>
      <w:r w:rsidR="00BA274F" w:rsidRPr="00797CAC">
        <w:rPr>
          <w:rFonts w:ascii="Garamond" w:hAnsi="Garamond" w:cstheme="minorHAnsi"/>
        </w:rPr>
        <w:lastRenderedPageBreak/>
        <w:t xml:space="preserve">respond to requests for specific information such as the name of the project in the Toronto-Windsor corridor. </w:t>
      </w:r>
      <w:r w:rsidR="00E41509" w:rsidRPr="00797CAC">
        <w:rPr>
          <w:rFonts w:ascii="Garamond" w:hAnsi="Garamond" w:cstheme="minorHAnsi"/>
        </w:rPr>
        <w:t xml:space="preserve">The issues identified in the proposal were not fixed in the final submission. </w:t>
      </w:r>
    </w:p>
    <w:p w14:paraId="51D0EAFC" w14:textId="56D3A767" w:rsidR="002C44C9" w:rsidRPr="00797CAC" w:rsidRDefault="002C44C9">
      <w:pPr>
        <w:rPr>
          <w:rFonts w:ascii="Garamond" w:hAnsi="Garamond" w:cstheme="minorHAnsi"/>
        </w:rPr>
      </w:pPr>
    </w:p>
    <w:p w14:paraId="10C9FCCD" w14:textId="18C0078F" w:rsidR="002C44C9" w:rsidRDefault="00D079CB">
      <w:pPr>
        <w:rPr>
          <w:rFonts w:ascii="Garamond" w:hAnsi="Garamond" w:cstheme="minorHAnsi"/>
        </w:rPr>
      </w:pPr>
      <w:r w:rsidRPr="00797CAC">
        <w:rPr>
          <w:rFonts w:ascii="Garamond" w:hAnsi="Garamond" w:cstheme="minorHAnsi"/>
        </w:rPr>
        <w:t>T</w:t>
      </w:r>
      <w:r w:rsidR="002C44C9" w:rsidRPr="00797CAC">
        <w:rPr>
          <w:rFonts w:ascii="Garamond" w:hAnsi="Garamond" w:cstheme="minorHAnsi"/>
        </w:rPr>
        <w:t>he t</w:t>
      </w:r>
      <w:r w:rsidR="00595252">
        <w:rPr>
          <w:rFonts w:ascii="Garamond" w:hAnsi="Garamond" w:cstheme="minorHAnsi"/>
        </w:rPr>
        <w:t>hree</w:t>
      </w:r>
      <w:r w:rsidR="002C44C9" w:rsidRPr="00797CAC">
        <w:rPr>
          <w:rFonts w:ascii="Garamond" w:hAnsi="Garamond" w:cstheme="minorHAnsi"/>
        </w:rPr>
        <w:t xml:space="preserve"> comments</w:t>
      </w:r>
      <w:r w:rsidRPr="00797CAC">
        <w:rPr>
          <w:rFonts w:ascii="Garamond" w:hAnsi="Garamond" w:cstheme="minorHAnsi"/>
        </w:rPr>
        <w:t xml:space="preserve"> about writing—one about the spelling of the Professor’s name,</w:t>
      </w:r>
      <w:r w:rsidR="00595252">
        <w:rPr>
          <w:rFonts w:ascii="Garamond" w:hAnsi="Garamond" w:cstheme="minorHAnsi"/>
        </w:rPr>
        <w:t xml:space="preserve"> one seeking more citations,</w:t>
      </w:r>
      <w:r w:rsidRPr="00797CAC">
        <w:rPr>
          <w:rFonts w:ascii="Garamond" w:hAnsi="Garamond" w:cstheme="minorHAnsi"/>
        </w:rPr>
        <w:t xml:space="preserve"> and the other about grammar in general for clarity—were largely ignored. No changes were made to the Professor’s name, and there are no apparent changes to the general comment on grammar and clarity. </w:t>
      </w:r>
      <w:r w:rsidR="001D3B55" w:rsidRPr="00797CAC">
        <w:rPr>
          <w:rFonts w:ascii="Garamond" w:hAnsi="Garamond" w:cstheme="minorHAnsi"/>
        </w:rPr>
        <w:t xml:space="preserve">In general, there was no improvement in writing. There was </w:t>
      </w:r>
      <w:r w:rsidR="00595252">
        <w:rPr>
          <w:rFonts w:ascii="Garamond" w:hAnsi="Garamond" w:cstheme="minorHAnsi"/>
        </w:rPr>
        <w:t xml:space="preserve">little to </w:t>
      </w:r>
      <w:r w:rsidR="001D3B55" w:rsidRPr="00797CAC">
        <w:rPr>
          <w:rFonts w:ascii="Garamond" w:hAnsi="Garamond" w:cstheme="minorHAnsi"/>
        </w:rPr>
        <w:t xml:space="preserve">no improvement with regards to the comments about methods. The explanation remains vague without answering the questions highlighted by the TA. </w:t>
      </w:r>
    </w:p>
    <w:p w14:paraId="19EEAF5A" w14:textId="77777777" w:rsidR="001D56CE" w:rsidRPr="00797CAC" w:rsidRDefault="001D56CE">
      <w:pPr>
        <w:rPr>
          <w:rFonts w:ascii="Garamond" w:hAnsi="Garamond" w:cstheme="minorHAnsi"/>
        </w:rPr>
      </w:pPr>
    </w:p>
    <w:p w14:paraId="360C2E7D" w14:textId="0C60324D" w:rsidR="00797CAC" w:rsidRPr="00797CAC" w:rsidRDefault="00797CAC">
      <w:pPr>
        <w:rPr>
          <w:rFonts w:ascii="Garamond" w:hAnsi="Garamond" w:cstheme="minorHAnsi"/>
        </w:rPr>
      </w:pPr>
    </w:p>
    <w:p w14:paraId="1436C714" w14:textId="7E390442" w:rsidR="00797CAC" w:rsidRPr="00797CAC" w:rsidRDefault="00797CAC" w:rsidP="00797CAC">
      <w:pPr>
        <w:pStyle w:val="NormalWeb"/>
        <w:spacing w:before="0" w:beforeAutospacing="0" w:after="0" w:afterAutospacing="0"/>
        <w:jc w:val="center"/>
        <w:rPr>
          <w:rFonts w:ascii="Garamond" w:hAnsi="Garamond" w:cs="Calibri"/>
        </w:rPr>
      </w:pPr>
      <w:r w:rsidRPr="00797CAC">
        <w:rPr>
          <w:rFonts w:ascii="Garamond" w:hAnsi="Garamond" w:cs="Calibri"/>
          <w:b/>
          <w:bCs/>
        </w:rPr>
        <w:t>Student B2 </w:t>
      </w:r>
    </w:p>
    <w:p w14:paraId="14800A2F" w14:textId="77777777" w:rsidR="00797CAC" w:rsidRPr="00797CAC" w:rsidRDefault="00797CAC" w:rsidP="00797CAC">
      <w:pPr>
        <w:pStyle w:val="NormalWeb"/>
        <w:spacing w:before="0" w:beforeAutospacing="0" w:after="0" w:afterAutospacing="0"/>
        <w:jc w:val="center"/>
        <w:rPr>
          <w:rFonts w:ascii="Garamond" w:hAnsi="Garamond" w:cs="Calibri"/>
        </w:rPr>
      </w:pPr>
      <w:r w:rsidRPr="00797CAC">
        <w:rPr>
          <w:rFonts w:ascii="Garamond" w:hAnsi="Garamond" w:cs="Calibri"/>
          <w:i/>
          <w:iCs/>
        </w:rPr>
        <w:t>Comment typology </w:t>
      </w:r>
    </w:p>
    <w:p w14:paraId="0F135E3B" w14:textId="6E4A37CB"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xml:space="preserve">Total comments: </w:t>
      </w:r>
      <w:r w:rsidR="00C24149">
        <w:rPr>
          <w:rFonts w:ascii="Garamond" w:hAnsi="Garamond" w:cs="Calibri"/>
        </w:rPr>
        <w:t>11 (1 comment held feedback for both written and content focused issues)</w:t>
      </w:r>
      <w:r w:rsidRPr="00797CAC">
        <w:rPr>
          <w:rFonts w:ascii="Garamond" w:hAnsi="Garamond" w:cs="Calibri"/>
        </w:rPr>
        <w:t> </w:t>
      </w:r>
    </w:p>
    <w:p w14:paraId="7512B6E7" w14:textId="0B6CB698"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xml:space="preserve">Writing focused: </w:t>
      </w:r>
      <w:r w:rsidR="00B85895">
        <w:rPr>
          <w:rFonts w:ascii="Garamond" w:hAnsi="Garamond" w:cs="Calibri"/>
        </w:rPr>
        <w:t>3</w:t>
      </w:r>
      <w:r w:rsidRPr="00797CAC">
        <w:rPr>
          <w:rFonts w:ascii="Garamond" w:hAnsi="Garamond" w:cs="Calibri"/>
        </w:rPr>
        <w:t> </w:t>
      </w:r>
    </w:p>
    <w:p w14:paraId="69FFA1F8" w14:textId="2834EE52"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xml:space="preserve">Methods focused: </w:t>
      </w:r>
      <w:r w:rsidR="00C24149">
        <w:rPr>
          <w:rFonts w:ascii="Garamond" w:hAnsi="Garamond" w:cs="Calibri"/>
        </w:rPr>
        <w:t>3</w:t>
      </w:r>
      <w:r w:rsidRPr="00797CAC">
        <w:rPr>
          <w:rFonts w:ascii="Garamond" w:hAnsi="Garamond" w:cs="Calibri"/>
        </w:rPr>
        <w:t> </w:t>
      </w:r>
    </w:p>
    <w:p w14:paraId="0EF59039" w14:textId="6430D901"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xml:space="preserve">Content focused: </w:t>
      </w:r>
      <w:r w:rsidR="00C24149">
        <w:rPr>
          <w:rFonts w:ascii="Garamond" w:hAnsi="Garamond" w:cs="Calibri"/>
        </w:rPr>
        <w:t>5</w:t>
      </w:r>
      <w:r w:rsidRPr="00797CAC">
        <w:rPr>
          <w:rFonts w:ascii="Garamond" w:hAnsi="Garamond" w:cs="Calibri"/>
        </w:rPr>
        <w:t> </w:t>
      </w:r>
    </w:p>
    <w:p w14:paraId="7DAA881C" w14:textId="77777777"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w:t>
      </w:r>
    </w:p>
    <w:p w14:paraId="12349D39" w14:textId="6F841E5D" w:rsidR="00797CAC" w:rsidRDefault="00797CAC" w:rsidP="00797CAC">
      <w:pPr>
        <w:pStyle w:val="NormalWeb"/>
        <w:spacing w:before="0" w:beforeAutospacing="0" w:after="0" w:afterAutospacing="0"/>
        <w:jc w:val="center"/>
        <w:rPr>
          <w:rFonts w:ascii="Garamond" w:hAnsi="Garamond" w:cs="Calibri"/>
          <w:i/>
          <w:iCs/>
        </w:rPr>
      </w:pPr>
      <w:r w:rsidRPr="00797CAC">
        <w:rPr>
          <w:rFonts w:ascii="Garamond" w:hAnsi="Garamond" w:cs="Calibri"/>
          <w:i/>
          <w:iCs/>
        </w:rPr>
        <w:t>Comment clarity/accuracy/relevance: </w:t>
      </w:r>
    </w:p>
    <w:p w14:paraId="3A8DCE92" w14:textId="77777777" w:rsidR="00C24149" w:rsidRPr="00797CAC" w:rsidRDefault="00C24149" w:rsidP="00797CAC">
      <w:pPr>
        <w:pStyle w:val="NormalWeb"/>
        <w:spacing w:before="0" w:beforeAutospacing="0" w:after="0" w:afterAutospacing="0"/>
        <w:jc w:val="center"/>
        <w:rPr>
          <w:rFonts w:ascii="Garamond" w:hAnsi="Garamond" w:cs="Calibri"/>
        </w:rPr>
      </w:pPr>
    </w:p>
    <w:p w14:paraId="0FA559F9" w14:textId="77777777" w:rsidR="00C24149" w:rsidRDefault="00C24149" w:rsidP="00797CAC">
      <w:pPr>
        <w:pStyle w:val="NormalWeb"/>
        <w:spacing w:before="0" w:beforeAutospacing="0" w:after="0" w:afterAutospacing="0"/>
        <w:rPr>
          <w:rFonts w:ascii="Garamond" w:hAnsi="Garamond" w:cs="Calibri"/>
        </w:rPr>
      </w:pPr>
      <w:r w:rsidRPr="00797CAC">
        <w:rPr>
          <w:rFonts w:ascii="Garamond" w:hAnsi="Garamond" w:cs="Calibri"/>
        </w:rPr>
        <w:t>The comments written by the TA are for the most part clear, accurate, and relevant to the project.</w:t>
      </w:r>
    </w:p>
    <w:p w14:paraId="2B978989" w14:textId="77777777" w:rsidR="00C24149" w:rsidRDefault="00C24149" w:rsidP="00797CAC">
      <w:pPr>
        <w:pStyle w:val="NormalWeb"/>
        <w:spacing w:before="0" w:beforeAutospacing="0" w:after="0" w:afterAutospacing="0"/>
        <w:rPr>
          <w:rFonts w:ascii="Garamond" w:hAnsi="Garamond" w:cs="Calibri"/>
        </w:rPr>
      </w:pPr>
    </w:p>
    <w:p w14:paraId="633139F6" w14:textId="55795AA7" w:rsidR="00797CAC" w:rsidRPr="00797CAC" w:rsidRDefault="00797CAC" w:rsidP="00797CAC">
      <w:pPr>
        <w:pStyle w:val="NormalWeb"/>
        <w:spacing w:before="0" w:beforeAutospacing="0" w:after="0" w:afterAutospacing="0"/>
        <w:rPr>
          <w:rFonts w:ascii="Garamond" w:hAnsi="Garamond" w:cs="Calibri"/>
        </w:rPr>
      </w:pPr>
      <w:r w:rsidRPr="00797CAC">
        <w:rPr>
          <w:rFonts w:ascii="Garamond" w:hAnsi="Garamond" w:cs="Calibri"/>
        </w:rPr>
        <w:t> </w:t>
      </w:r>
    </w:p>
    <w:p w14:paraId="72899111" w14:textId="77777777" w:rsidR="00797CAC" w:rsidRPr="00797CAC" w:rsidRDefault="00797CAC" w:rsidP="00797CAC">
      <w:pPr>
        <w:pStyle w:val="NormalWeb"/>
        <w:spacing w:before="0" w:beforeAutospacing="0" w:after="0" w:afterAutospacing="0"/>
        <w:jc w:val="center"/>
        <w:rPr>
          <w:rFonts w:ascii="Garamond" w:hAnsi="Garamond" w:cs="Calibri"/>
        </w:rPr>
      </w:pPr>
      <w:r w:rsidRPr="00797CAC">
        <w:rPr>
          <w:rFonts w:ascii="Garamond" w:hAnsi="Garamond" w:cs="Calibri"/>
          <w:i/>
          <w:iCs/>
        </w:rPr>
        <w:t>Comment efficacy: </w:t>
      </w:r>
    </w:p>
    <w:p w14:paraId="79B56657" w14:textId="3F240D9E" w:rsidR="00C24149" w:rsidRDefault="00C24149" w:rsidP="00797CAC">
      <w:pPr>
        <w:pStyle w:val="NormalWeb"/>
        <w:spacing w:before="0" w:beforeAutospacing="0" w:after="0" w:afterAutospacing="0"/>
        <w:rPr>
          <w:rFonts w:ascii="Garamond" w:hAnsi="Garamond" w:cs="Calibri"/>
        </w:rPr>
      </w:pPr>
    </w:p>
    <w:p w14:paraId="6ECFB2FB" w14:textId="7A938930" w:rsidR="00FC4528" w:rsidRDefault="00982141" w:rsidP="00797CAC">
      <w:pPr>
        <w:pStyle w:val="NormalWeb"/>
        <w:spacing w:before="0" w:beforeAutospacing="0" w:after="0" w:afterAutospacing="0"/>
        <w:rPr>
          <w:rFonts w:ascii="Garamond" w:hAnsi="Garamond" w:cs="Calibri"/>
        </w:rPr>
      </w:pPr>
      <w:r>
        <w:rPr>
          <w:rFonts w:ascii="Garamond" w:hAnsi="Garamond" w:cs="Calibri"/>
        </w:rPr>
        <w:t xml:space="preserve">The issues identified in the proposal comments were largely not fixed in the final submission. The writing focused comments were partially addressed. Student B2 did include in-text citation in their final </w:t>
      </w:r>
      <w:r w:rsidR="001D56CE">
        <w:rPr>
          <w:rFonts w:ascii="Garamond" w:hAnsi="Garamond" w:cs="Calibri"/>
        </w:rPr>
        <w:t>submission and</w:t>
      </w:r>
      <w:r>
        <w:rPr>
          <w:rFonts w:ascii="Garamond" w:hAnsi="Garamond" w:cs="Calibri"/>
        </w:rPr>
        <w:t xml:space="preserve"> </w:t>
      </w:r>
      <w:proofErr w:type="gramStart"/>
      <w:r w:rsidR="00FC4528">
        <w:rPr>
          <w:rFonts w:ascii="Garamond" w:hAnsi="Garamond" w:cs="Calibri"/>
        </w:rPr>
        <w:t>made an effort</w:t>
      </w:r>
      <w:proofErr w:type="gramEnd"/>
      <w:r w:rsidR="00FC4528">
        <w:rPr>
          <w:rFonts w:ascii="Garamond" w:hAnsi="Garamond" w:cs="Calibri"/>
        </w:rPr>
        <w:t xml:space="preserve"> to not use “I” or “we” in their assignment (only one instance). However, no changes were made to the title. </w:t>
      </w:r>
    </w:p>
    <w:p w14:paraId="235B08F5" w14:textId="77777777" w:rsidR="00FC4528" w:rsidRDefault="00FC4528" w:rsidP="00797CAC">
      <w:pPr>
        <w:pStyle w:val="NormalWeb"/>
        <w:spacing w:before="0" w:beforeAutospacing="0" w:after="0" w:afterAutospacing="0"/>
        <w:rPr>
          <w:rFonts w:ascii="Garamond" w:hAnsi="Garamond" w:cs="Calibri"/>
        </w:rPr>
      </w:pPr>
    </w:p>
    <w:p w14:paraId="652B4388" w14:textId="3C7A5B64" w:rsidR="00C24149" w:rsidRDefault="00FC4528" w:rsidP="00797CAC">
      <w:pPr>
        <w:pStyle w:val="NormalWeb"/>
        <w:spacing w:before="0" w:beforeAutospacing="0" w:after="0" w:afterAutospacing="0"/>
        <w:rPr>
          <w:rFonts w:ascii="Garamond" w:hAnsi="Garamond" w:cs="Calibri"/>
        </w:rPr>
      </w:pPr>
      <w:r>
        <w:rPr>
          <w:rFonts w:ascii="Garamond" w:hAnsi="Garamond" w:cs="Calibri"/>
        </w:rPr>
        <w:t xml:space="preserve">The methods issues identified in the proposal </w:t>
      </w:r>
      <w:r w:rsidR="003E0DF4">
        <w:rPr>
          <w:rFonts w:ascii="Garamond" w:hAnsi="Garamond" w:cs="Calibri"/>
        </w:rPr>
        <w:t xml:space="preserve">were partially fixed. Student B2 did provide more explanation about their methods, but did not write out their explanations in paragraphs, and continues to use full URLs regardless of the comments written on their proposal. In general, content issues were not fixed in the final submission. The explanations given are </w:t>
      </w:r>
      <w:r w:rsidR="003D3066">
        <w:rPr>
          <w:rFonts w:ascii="Garamond" w:hAnsi="Garamond" w:cs="Calibri"/>
        </w:rPr>
        <w:t>superficial and</w:t>
      </w:r>
      <w:r w:rsidR="003E0DF4">
        <w:rPr>
          <w:rFonts w:ascii="Garamond" w:hAnsi="Garamond" w:cs="Calibri"/>
        </w:rPr>
        <w:t xml:space="preserve"> lack many of the details and explanation requested in the comments on the proposal. </w:t>
      </w:r>
    </w:p>
    <w:p w14:paraId="0C2C9D86" w14:textId="26A3E191" w:rsidR="00BA7429" w:rsidRDefault="00BA7429" w:rsidP="00797CAC">
      <w:pPr>
        <w:pStyle w:val="NormalWeb"/>
        <w:spacing w:before="0" w:beforeAutospacing="0" w:after="0" w:afterAutospacing="0"/>
        <w:rPr>
          <w:rFonts w:ascii="Garamond" w:hAnsi="Garamond" w:cs="Calibri"/>
        </w:rPr>
      </w:pPr>
    </w:p>
    <w:p w14:paraId="781140E1" w14:textId="179F5634" w:rsidR="00BA7429" w:rsidRDefault="00BA7429" w:rsidP="00797CAC">
      <w:pPr>
        <w:pStyle w:val="NormalWeb"/>
        <w:spacing w:before="0" w:beforeAutospacing="0" w:after="0" w:afterAutospacing="0"/>
        <w:rPr>
          <w:rFonts w:ascii="Garamond" w:hAnsi="Garamond" w:cs="Calibri"/>
        </w:rPr>
      </w:pPr>
    </w:p>
    <w:p w14:paraId="539A222D" w14:textId="6ABAFB11" w:rsidR="00BA7429" w:rsidRPr="00797CAC" w:rsidRDefault="00BA7429" w:rsidP="00BA7429">
      <w:pPr>
        <w:pStyle w:val="NormalWeb"/>
        <w:spacing w:before="0" w:beforeAutospacing="0" w:after="0" w:afterAutospacing="0"/>
        <w:jc w:val="center"/>
        <w:rPr>
          <w:rFonts w:ascii="Garamond" w:hAnsi="Garamond" w:cs="Calibri"/>
        </w:rPr>
      </w:pPr>
      <w:r w:rsidRPr="00797CAC">
        <w:rPr>
          <w:rFonts w:ascii="Garamond" w:hAnsi="Garamond" w:cs="Calibri"/>
          <w:b/>
          <w:bCs/>
        </w:rPr>
        <w:t>Student B</w:t>
      </w:r>
      <w:r w:rsidR="0041723F">
        <w:rPr>
          <w:rFonts w:ascii="Garamond" w:hAnsi="Garamond" w:cs="Calibri"/>
          <w:b/>
          <w:bCs/>
        </w:rPr>
        <w:t>3</w:t>
      </w:r>
      <w:r w:rsidRPr="00797CAC">
        <w:rPr>
          <w:rFonts w:ascii="Garamond" w:hAnsi="Garamond" w:cs="Calibri"/>
          <w:b/>
          <w:bCs/>
        </w:rPr>
        <w:t> </w:t>
      </w:r>
    </w:p>
    <w:p w14:paraId="5B1DEED0" w14:textId="77777777" w:rsidR="00BA7429" w:rsidRPr="00797CAC" w:rsidRDefault="00BA7429" w:rsidP="00BA7429">
      <w:pPr>
        <w:pStyle w:val="NormalWeb"/>
        <w:spacing w:before="0" w:beforeAutospacing="0" w:after="0" w:afterAutospacing="0"/>
        <w:jc w:val="center"/>
        <w:rPr>
          <w:rFonts w:ascii="Garamond" w:hAnsi="Garamond" w:cs="Calibri"/>
        </w:rPr>
      </w:pPr>
      <w:r w:rsidRPr="00797CAC">
        <w:rPr>
          <w:rFonts w:ascii="Garamond" w:hAnsi="Garamond" w:cs="Calibri"/>
          <w:i/>
          <w:iCs/>
        </w:rPr>
        <w:t>Comment typology </w:t>
      </w:r>
    </w:p>
    <w:p w14:paraId="265F92EE" w14:textId="0DD99A80"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t>Total comments:</w:t>
      </w:r>
      <w:r w:rsidR="007A0BED">
        <w:rPr>
          <w:rFonts w:ascii="Garamond" w:hAnsi="Garamond" w:cs="Calibri"/>
        </w:rPr>
        <w:t>10</w:t>
      </w:r>
      <w:r w:rsidRPr="00797CAC">
        <w:rPr>
          <w:rFonts w:ascii="Garamond" w:hAnsi="Garamond" w:cs="Calibri"/>
        </w:rPr>
        <w:t> </w:t>
      </w:r>
    </w:p>
    <w:p w14:paraId="3B94877B" w14:textId="7008C97C"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t xml:space="preserve">Writing focused: </w:t>
      </w:r>
      <w:r w:rsidR="007A0BED">
        <w:rPr>
          <w:rFonts w:ascii="Garamond" w:hAnsi="Garamond" w:cs="Calibri"/>
        </w:rPr>
        <w:t>3</w:t>
      </w:r>
      <w:r w:rsidRPr="00797CAC">
        <w:rPr>
          <w:rFonts w:ascii="Garamond" w:hAnsi="Garamond" w:cs="Calibri"/>
        </w:rPr>
        <w:t> </w:t>
      </w:r>
    </w:p>
    <w:p w14:paraId="4C1E5D6A" w14:textId="1C26819A"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t xml:space="preserve">Methods focused: </w:t>
      </w:r>
      <w:r w:rsidR="007A0BED">
        <w:rPr>
          <w:rFonts w:ascii="Garamond" w:hAnsi="Garamond" w:cs="Calibri"/>
        </w:rPr>
        <w:t>5</w:t>
      </w:r>
      <w:r w:rsidRPr="00797CAC">
        <w:rPr>
          <w:rFonts w:ascii="Garamond" w:hAnsi="Garamond" w:cs="Calibri"/>
        </w:rPr>
        <w:t> </w:t>
      </w:r>
    </w:p>
    <w:p w14:paraId="43F27C48" w14:textId="0C46A5A0"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t>Content focused:  </w:t>
      </w:r>
      <w:r w:rsidR="007A0BED">
        <w:rPr>
          <w:rFonts w:ascii="Garamond" w:hAnsi="Garamond" w:cs="Calibri"/>
        </w:rPr>
        <w:t>2</w:t>
      </w:r>
    </w:p>
    <w:p w14:paraId="4896A8A7" w14:textId="77777777"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t> </w:t>
      </w:r>
    </w:p>
    <w:p w14:paraId="56D0E7FB" w14:textId="77777777" w:rsidR="00BA7429" w:rsidRDefault="00BA7429" w:rsidP="00BA7429">
      <w:pPr>
        <w:pStyle w:val="NormalWeb"/>
        <w:spacing w:before="0" w:beforeAutospacing="0" w:after="0" w:afterAutospacing="0"/>
        <w:jc w:val="center"/>
        <w:rPr>
          <w:rFonts w:ascii="Garamond" w:hAnsi="Garamond" w:cs="Calibri"/>
          <w:i/>
          <w:iCs/>
        </w:rPr>
      </w:pPr>
      <w:r w:rsidRPr="00797CAC">
        <w:rPr>
          <w:rFonts w:ascii="Garamond" w:hAnsi="Garamond" w:cs="Calibri"/>
          <w:i/>
          <w:iCs/>
        </w:rPr>
        <w:t>Comment clarity/accuracy/relevance: </w:t>
      </w:r>
    </w:p>
    <w:p w14:paraId="276075CE" w14:textId="77777777" w:rsidR="00BA7429" w:rsidRPr="00797CAC" w:rsidRDefault="00BA7429" w:rsidP="00BA7429">
      <w:pPr>
        <w:pStyle w:val="NormalWeb"/>
        <w:spacing w:before="0" w:beforeAutospacing="0" w:after="0" w:afterAutospacing="0"/>
        <w:jc w:val="center"/>
        <w:rPr>
          <w:rFonts w:ascii="Garamond" w:hAnsi="Garamond" w:cs="Calibri"/>
        </w:rPr>
      </w:pPr>
    </w:p>
    <w:p w14:paraId="3A942FB6" w14:textId="77777777" w:rsidR="00BA7429" w:rsidRDefault="00BA7429" w:rsidP="00BA7429">
      <w:pPr>
        <w:pStyle w:val="NormalWeb"/>
        <w:spacing w:before="0" w:beforeAutospacing="0" w:after="0" w:afterAutospacing="0"/>
        <w:rPr>
          <w:rFonts w:ascii="Garamond" w:hAnsi="Garamond" w:cs="Calibri"/>
        </w:rPr>
      </w:pPr>
      <w:r w:rsidRPr="00797CAC">
        <w:rPr>
          <w:rFonts w:ascii="Garamond" w:hAnsi="Garamond" w:cs="Calibri"/>
        </w:rPr>
        <w:t>The comments written by the TA are for the most part clear, accurate, and relevant to the project.</w:t>
      </w:r>
    </w:p>
    <w:p w14:paraId="61F724B8" w14:textId="77777777" w:rsidR="00BA7429" w:rsidRDefault="00BA7429" w:rsidP="00BA7429">
      <w:pPr>
        <w:pStyle w:val="NormalWeb"/>
        <w:spacing w:before="0" w:beforeAutospacing="0" w:after="0" w:afterAutospacing="0"/>
        <w:rPr>
          <w:rFonts w:ascii="Garamond" w:hAnsi="Garamond" w:cs="Calibri"/>
        </w:rPr>
      </w:pPr>
    </w:p>
    <w:p w14:paraId="61488B3F" w14:textId="77777777" w:rsidR="00BA7429" w:rsidRPr="00797CAC" w:rsidRDefault="00BA7429" w:rsidP="00BA7429">
      <w:pPr>
        <w:pStyle w:val="NormalWeb"/>
        <w:spacing w:before="0" w:beforeAutospacing="0" w:after="0" w:afterAutospacing="0"/>
        <w:rPr>
          <w:rFonts w:ascii="Garamond" w:hAnsi="Garamond" w:cs="Calibri"/>
        </w:rPr>
      </w:pPr>
      <w:r w:rsidRPr="00797CAC">
        <w:rPr>
          <w:rFonts w:ascii="Garamond" w:hAnsi="Garamond" w:cs="Calibri"/>
        </w:rPr>
        <w:lastRenderedPageBreak/>
        <w:t> </w:t>
      </w:r>
    </w:p>
    <w:p w14:paraId="3712D903" w14:textId="77777777" w:rsidR="00BA7429" w:rsidRPr="00797CAC" w:rsidRDefault="00BA7429" w:rsidP="00BA7429">
      <w:pPr>
        <w:pStyle w:val="NormalWeb"/>
        <w:spacing w:before="0" w:beforeAutospacing="0" w:after="0" w:afterAutospacing="0"/>
        <w:jc w:val="center"/>
        <w:rPr>
          <w:rFonts w:ascii="Garamond" w:hAnsi="Garamond" w:cs="Calibri"/>
        </w:rPr>
      </w:pPr>
      <w:r w:rsidRPr="00797CAC">
        <w:rPr>
          <w:rFonts w:ascii="Garamond" w:hAnsi="Garamond" w:cs="Calibri"/>
          <w:i/>
          <w:iCs/>
        </w:rPr>
        <w:t>Comment efficacy: </w:t>
      </w:r>
    </w:p>
    <w:p w14:paraId="56BAB40C" w14:textId="379C6423" w:rsidR="00BA7429" w:rsidRDefault="007A0BED" w:rsidP="00797CAC">
      <w:pPr>
        <w:pStyle w:val="NormalWeb"/>
        <w:spacing w:before="0" w:beforeAutospacing="0" w:after="0" w:afterAutospacing="0"/>
        <w:rPr>
          <w:rFonts w:ascii="Garamond" w:hAnsi="Garamond" w:cs="Calibri"/>
        </w:rPr>
      </w:pPr>
      <w:r>
        <w:rPr>
          <w:rFonts w:ascii="Garamond" w:hAnsi="Garamond" w:cs="Calibri"/>
        </w:rPr>
        <w:t xml:space="preserve">Student B3 did not respond to writing focused comments about in-text </w:t>
      </w:r>
      <w:r w:rsidR="001D56CE">
        <w:rPr>
          <w:rFonts w:ascii="Garamond" w:hAnsi="Garamond" w:cs="Calibri"/>
        </w:rPr>
        <w:t>citations but</w:t>
      </w:r>
      <w:r>
        <w:rPr>
          <w:rFonts w:ascii="Garamond" w:hAnsi="Garamond" w:cs="Calibri"/>
        </w:rPr>
        <w:t xml:space="preserve"> did respond to comments about the formality of bullet point writing. Feedback about content requested specific details such as date, and </w:t>
      </w:r>
      <w:r w:rsidR="000343F1">
        <w:rPr>
          <w:rFonts w:ascii="Garamond" w:hAnsi="Garamond" w:cs="Calibri"/>
        </w:rPr>
        <w:t xml:space="preserve">naming conventions—question and table </w:t>
      </w:r>
      <w:r w:rsidR="001D56CE">
        <w:rPr>
          <w:rFonts w:ascii="Garamond" w:hAnsi="Garamond" w:cs="Calibri"/>
        </w:rPr>
        <w:t xml:space="preserve">identified in the proposal </w:t>
      </w:r>
      <w:r w:rsidR="000343F1">
        <w:rPr>
          <w:rFonts w:ascii="Garamond" w:hAnsi="Garamond" w:cs="Calibri"/>
        </w:rPr>
        <w:t xml:space="preserve">were not present in the final submission. </w:t>
      </w:r>
    </w:p>
    <w:p w14:paraId="63104BD4" w14:textId="0339F17D" w:rsidR="000343F1" w:rsidRDefault="000343F1" w:rsidP="00797CAC">
      <w:pPr>
        <w:pStyle w:val="NormalWeb"/>
        <w:spacing w:before="0" w:beforeAutospacing="0" w:after="0" w:afterAutospacing="0"/>
        <w:rPr>
          <w:rFonts w:ascii="Garamond" w:hAnsi="Garamond" w:cs="Calibri"/>
        </w:rPr>
      </w:pPr>
    </w:p>
    <w:p w14:paraId="747F0078" w14:textId="77777777" w:rsidR="00004F2A" w:rsidRDefault="000343F1" w:rsidP="00797CAC">
      <w:pPr>
        <w:pStyle w:val="NormalWeb"/>
        <w:spacing w:before="0" w:beforeAutospacing="0" w:after="0" w:afterAutospacing="0"/>
        <w:rPr>
          <w:rFonts w:ascii="Garamond" w:hAnsi="Garamond" w:cs="Calibri"/>
        </w:rPr>
      </w:pPr>
      <w:r>
        <w:rPr>
          <w:rFonts w:ascii="Garamond" w:hAnsi="Garamond" w:cs="Calibri"/>
        </w:rPr>
        <w:t xml:space="preserve">In general, most of the comments referred to issues with the method. Although student B3 </w:t>
      </w:r>
      <w:proofErr w:type="gramStart"/>
      <w:r>
        <w:rPr>
          <w:rFonts w:ascii="Garamond" w:hAnsi="Garamond" w:cs="Calibri"/>
        </w:rPr>
        <w:t>made an effort</w:t>
      </w:r>
      <w:proofErr w:type="gramEnd"/>
      <w:r>
        <w:rPr>
          <w:rFonts w:ascii="Garamond" w:hAnsi="Garamond" w:cs="Calibri"/>
        </w:rPr>
        <w:t xml:space="preserve"> to expand on their methods and </w:t>
      </w:r>
      <w:r w:rsidR="003D3066">
        <w:rPr>
          <w:rFonts w:ascii="Garamond" w:hAnsi="Garamond" w:cs="Calibri"/>
        </w:rPr>
        <w:t xml:space="preserve">respond to comments asking for clarification such as “what numerical data do you have?”, their final submission lacked clarity on data collected and processed, and the explanation of their method did not directly line up with the topic of the assignment. </w:t>
      </w:r>
    </w:p>
    <w:p w14:paraId="49C74E75" w14:textId="77777777" w:rsidR="00004F2A" w:rsidRDefault="00004F2A" w:rsidP="00797CAC">
      <w:pPr>
        <w:pStyle w:val="NormalWeb"/>
        <w:spacing w:before="0" w:beforeAutospacing="0" w:after="0" w:afterAutospacing="0"/>
        <w:rPr>
          <w:rFonts w:ascii="Garamond" w:hAnsi="Garamond" w:cs="Calibri"/>
        </w:rPr>
      </w:pPr>
    </w:p>
    <w:p w14:paraId="7E19CC32" w14:textId="5E311FC8" w:rsidR="00004F2A" w:rsidRPr="00797CAC" w:rsidRDefault="00004F2A" w:rsidP="00004F2A">
      <w:pPr>
        <w:pStyle w:val="NormalWeb"/>
        <w:spacing w:before="0" w:beforeAutospacing="0" w:after="0" w:afterAutospacing="0"/>
        <w:jc w:val="center"/>
        <w:rPr>
          <w:rFonts w:ascii="Garamond" w:hAnsi="Garamond" w:cs="Calibri"/>
        </w:rPr>
      </w:pPr>
      <w:r w:rsidRPr="00797CAC">
        <w:rPr>
          <w:rFonts w:ascii="Garamond" w:hAnsi="Garamond" w:cs="Calibri"/>
          <w:b/>
          <w:bCs/>
        </w:rPr>
        <w:t xml:space="preserve">Student </w:t>
      </w:r>
      <w:r>
        <w:rPr>
          <w:rFonts w:ascii="Garamond" w:hAnsi="Garamond" w:cs="Calibri"/>
          <w:b/>
          <w:bCs/>
        </w:rPr>
        <w:t>C1</w:t>
      </w:r>
      <w:r w:rsidRPr="00797CAC">
        <w:rPr>
          <w:rFonts w:ascii="Garamond" w:hAnsi="Garamond" w:cs="Calibri"/>
          <w:b/>
          <w:bCs/>
        </w:rPr>
        <w:t> </w:t>
      </w:r>
    </w:p>
    <w:p w14:paraId="3EBB975F" w14:textId="77777777" w:rsidR="00004F2A" w:rsidRPr="00797CAC" w:rsidRDefault="00004F2A" w:rsidP="00004F2A">
      <w:pPr>
        <w:pStyle w:val="NormalWeb"/>
        <w:spacing w:before="0" w:beforeAutospacing="0" w:after="0" w:afterAutospacing="0"/>
        <w:jc w:val="center"/>
        <w:rPr>
          <w:rFonts w:ascii="Garamond" w:hAnsi="Garamond" w:cs="Calibri"/>
        </w:rPr>
      </w:pPr>
      <w:r w:rsidRPr="00797CAC">
        <w:rPr>
          <w:rFonts w:ascii="Garamond" w:hAnsi="Garamond" w:cs="Calibri"/>
          <w:i/>
          <w:iCs/>
        </w:rPr>
        <w:t>Comment typology </w:t>
      </w:r>
    </w:p>
    <w:p w14:paraId="3DAADF12" w14:textId="693D0950"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 xml:space="preserve">Total comments: </w:t>
      </w:r>
      <w:r>
        <w:rPr>
          <w:rFonts w:ascii="Garamond" w:hAnsi="Garamond" w:cs="Calibri"/>
        </w:rPr>
        <w:t>9</w:t>
      </w:r>
    </w:p>
    <w:p w14:paraId="5F3C7AEC" w14:textId="659B27E3"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Writing focused:  </w:t>
      </w:r>
      <w:r>
        <w:rPr>
          <w:rFonts w:ascii="Garamond" w:hAnsi="Garamond" w:cs="Calibri"/>
        </w:rPr>
        <w:t>3</w:t>
      </w:r>
    </w:p>
    <w:p w14:paraId="2E449138" w14:textId="0C5629E7"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Methods focused:  </w:t>
      </w:r>
      <w:r>
        <w:rPr>
          <w:rFonts w:ascii="Garamond" w:hAnsi="Garamond" w:cs="Calibri"/>
        </w:rPr>
        <w:t>3</w:t>
      </w:r>
    </w:p>
    <w:p w14:paraId="1783D0E3" w14:textId="60922EC0"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Content focused:  </w:t>
      </w:r>
      <w:r>
        <w:rPr>
          <w:rFonts w:ascii="Garamond" w:hAnsi="Garamond" w:cs="Calibri"/>
        </w:rPr>
        <w:t>3</w:t>
      </w:r>
    </w:p>
    <w:p w14:paraId="36F14924" w14:textId="77777777"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 </w:t>
      </w:r>
    </w:p>
    <w:p w14:paraId="618FB827" w14:textId="77777777" w:rsidR="00004F2A" w:rsidRDefault="00004F2A" w:rsidP="00004F2A">
      <w:pPr>
        <w:pStyle w:val="NormalWeb"/>
        <w:spacing w:before="0" w:beforeAutospacing="0" w:after="0" w:afterAutospacing="0"/>
        <w:jc w:val="center"/>
        <w:rPr>
          <w:rFonts w:ascii="Garamond" w:hAnsi="Garamond" w:cs="Calibri"/>
          <w:i/>
          <w:iCs/>
        </w:rPr>
      </w:pPr>
      <w:r w:rsidRPr="00797CAC">
        <w:rPr>
          <w:rFonts w:ascii="Garamond" w:hAnsi="Garamond" w:cs="Calibri"/>
          <w:i/>
          <w:iCs/>
        </w:rPr>
        <w:t>Comment clarity/accuracy/relevance: </w:t>
      </w:r>
    </w:p>
    <w:p w14:paraId="61989458" w14:textId="77777777" w:rsidR="00004F2A" w:rsidRPr="00797CAC" w:rsidRDefault="00004F2A" w:rsidP="00004F2A">
      <w:pPr>
        <w:pStyle w:val="NormalWeb"/>
        <w:spacing w:before="0" w:beforeAutospacing="0" w:after="0" w:afterAutospacing="0"/>
        <w:jc w:val="center"/>
        <w:rPr>
          <w:rFonts w:ascii="Garamond" w:hAnsi="Garamond" w:cs="Calibri"/>
        </w:rPr>
      </w:pPr>
    </w:p>
    <w:p w14:paraId="357FEE8D" w14:textId="77777777" w:rsidR="00004F2A" w:rsidRDefault="00004F2A" w:rsidP="00004F2A">
      <w:pPr>
        <w:pStyle w:val="NormalWeb"/>
        <w:spacing w:before="0" w:beforeAutospacing="0" w:after="0" w:afterAutospacing="0"/>
        <w:rPr>
          <w:rFonts w:ascii="Garamond" w:hAnsi="Garamond" w:cs="Calibri"/>
        </w:rPr>
      </w:pPr>
      <w:r w:rsidRPr="00797CAC">
        <w:rPr>
          <w:rFonts w:ascii="Garamond" w:hAnsi="Garamond" w:cs="Calibri"/>
        </w:rPr>
        <w:t>The comments written by the TA are for the most part clear, accurate, and relevant to the project.</w:t>
      </w:r>
    </w:p>
    <w:p w14:paraId="07EF775C" w14:textId="77777777" w:rsidR="00004F2A" w:rsidRDefault="00004F2A" w:rsidP="00004F2A">
      <w:pPr>
        <w:pStyle w:val="NormalWeb"/>
        <w:spacing w:before="0" w:beforeAutospacing="0" w:after="0" w:afterAutospacing="0"/>
        <w:rPr>
          <w:rFonts w:ascii="Garamond" w:hAnsi="Garamond" w:cs="Calibri"/>
        </w:rPr>
      </w:pPr>
    </w:p>
    <w:p w14:paraId="08C2B9A0" w14:textId="77777777" w:rsidR="00004F2A" w:rsidRPr="00797CAC" w:rsidRDefault="00004F2A" w:rsidP="00004F2A">
      <w:pPr>
        <w:pStyle w:val="NormalWeb"/>
        <w:spacing w:before="0" w:beforeAutospacing="0" w:after="0" w:afterAutospacing="0"/>
        <w:rPr>
          <w:rFonts w:ascii="Garamond" w:hAnsi="Garamond" w:cs="Calibri"/>
        </w:rPr>
      </w:pPr>
      <w:r w:rsidRPr="00797CAC">
        <w:rPr>
          <w:rFonts w:ascii="Garamond" w:hAnsi="Garamond" w:cs="Calibri"/>
        </w:rPr>
        <w:t> </w:t>
      </w:r>
    </w:p>
    <w:p w14:paraId="3157E141" w14:textId="77777777" w:rsidR="00004F2A" w:rsidRPr="00797CAC" w:rsidRDefault="00004F2A" w:rsidP="00004F2A">
      <w:pPr>
        <w:pStyle w:val="NormalWeb"/>
        <w:spacing w:before="0" w:beforeAutospacing="0" w:after="0" w:afterAutospacing="0"/>
        <w:jc w:val="center"/>
        <w:rPr>
          <w:rFonts w:ascii="Garamond" w:hAnsi="Garamond" w:cs="Calibri"/>
        </w:rPr>
      </w:pPr>
      <w:r w:rsidRPr="00797CAC">
        <w:rPr>
          <w:rFonts w:ascii="Garamond" w:hAnsi="Garamond" w:cs="Calibri"/>
          <w:i/>
          <w:iCs/>
        </w:rPr>
        <w:t>Comment efficacy: </w:t>
      </w:r>
    </w:p>
    <w:p w14:paraId="60F20A58" w14:textId="4741FE58" w:rsidR="000343F1" w:rsidRPr="00797CAC" w:rsidRDefault="003D3066" w:rsidP="00797CAC">
      <w:pPr>
        <w:pStyle w:val="NormalWeb"/>
        <w:spacing w:before="0" w:beforeAutospacing="0" w:after="0" w:afterAutospacing="0"/>
        <w:rPr>
          <w:rFonts w:ascii="Garamond" w:hAnsi="Garamond" w:cs="Calibri"/>
        </w:rPr>
      </w:pPr>
      <w:r>
        <w:rPr>
          <w:rFonts w:ascii="Garamond" w:hAnsi="Garamond" w:cs="Calibri"/>
        </w:rPr>
        <w:t xml:space="preserve"> </w:t>
      </w:r>
    </w:p>
    <w:p w14:paraId="617672FC" w14:textId="50724A71" w:rsidR="00797CAC" w:rsidRDefault="005D1E9F">
      <w:pPr>
        <w:rPr>
          <w:rFonts w:ascii="Garamond" w:hAnsi="Garamond" w:cstheme="minorHAnsi"/>
        </w:rPr>
      </w:pPr>
      <w:r>
        <w:rPr>
          <w:rFonts w:ascii="Garamond" w:hAnsi="Garamond" w:cstheme="minorHAnsi"/>
        </w:rPr>
        <w:t xml:space="preserve">Student C1 for the most part addressed comments about their writing to include in-text citations, use specific language in their title, and avoid the use of “I” and “we” (“I” was used once). </w:t>
      </w:r>
      <w:r w:rsidR="00DF097B">
        <w:rPr>
          <w:rFonts w:ascii="Garamond" w:hAnsi="Garamond" w:cstheme="minorHAnsi"/>
        </w:rPr>
        <w:t>Comments that were content focused were moderately addressed, such as to include literature to support statements by including 2 citations, and</w:t>
      </w:r>
      <w:r w:rsidR="001B30FD">
        <w:rPr>
          <w:rFonts w:ascii="Garamond" w:hAnsi="Garamond" w:cstheme="minorHAnsi"/>
        </w:rPr>
        <w:t xml:space="preserve"> introductory</w:t>
      </w:r>
      <w:r w:rsidR="00DF097B">
        <w:rPr>
          <w:rFonts w:ascii="Garamond" w:hAnsi="Garamond" w:cstheme="minorHAnsi"/>
        </w:rPr>
        <w:t xml:space="preserve"> content was moved to more appropriate sections. </w:t>
      </w:r>
      <w:r w:rsidR="001B30FD">
        <w:rPr>
          <w:rFonts w:ascii="Garamond" w:hAnsi="Garamond" w:cstheme="minorHAnsi"/>
        </w:rPr>
        <w:t xml:space="preserve">Methods focused comments about data selection and processing tools were not addressed. </w:t>
      </w:r>
    </w:p>
    <w:p w14:paraId="4B9EA56B" w14:textId="203CE7F1" w:rsidR="001B30FD" w:rsidRDefault="001B30FD">
      <w:pPr>
        <w:rPr>
          <w:rFonts w:ascii="Garamond" w:hAnsi="Garamond" w:cstheme="minorHAnsi"/>
        </w:rPr>
      </w:pPr>
    </w:p>
    <w:p w14:paraId="5EF1D340" w14:textId="05C24636" w:rsidR="001B30FD" w:rsidRPr="00797CAC" w:rsidRDefault="001B30FD" w:rsidP="001B30FD">
      <w:pPr>
        <w:pStyle w:val="NormalWeb"/>
        <w:spacing w:before="0" w:beforeAutospacing="0" w:after="0" w:afterAutospacing="0"/>
        <w:jc w:val="center"/>
        <w:rPr>
          <w:rFonts w:ascii="Garamond" w:hAnsi="Garamond" w:cs="Calibri"/>
        </w:rPr>
      </w:pPr>
      <w:r w:rsidRPr="00797CAC">
        <w:rPr>
          <w:rFonts w:ascii="Garamond" w:hAnsi="Garamond" w:cs="Calibri"/>
          <w:b/>
          <w:bCs/>
        </w:rPr>
        <w:t xml:space="preserve">Student </w:t>
      </w:r>
      <w:r>
        <w:rPr>
          <w:rFonts w:ascii="Garamond" w:hAnsi="Garamond" w:cs="Calibri"/>
          <w:b/>
          <w:bCs/>
        </w:rPr>
        <w:t>C2</w:t>
      </w:r>
      <w:r w:rsidRPr="00797CAC">
        <w:rPr>
          <w:rFonts w:ascii="Garamond" w:hAnsi="Garamond" w:cs="Calibri"/>
          <w:b/>
          <w:bCs/>
        </w:rPr>
        <w:t> </w:t>
      </w:r>
    </w:p>
    <w:p w14:paraId="7E4224E6" w14:textId="77777777" w:rsidR="001B30FD" w:rsidRPr="00797CAC" w:rsidRDefault="001B30FD" w:rsidP="001B30FD">
      <w:pPr>
        <w:pStyle w:val="NormalWeb"/>
        <w:spacing w:before="0" w:beforeAutospacing="0" w:after="0" w:afterAutospacing="0"/>
        <w:jc w:val="center"/>
        <w:rPr>
          <w:rFonts w:ascii="Garamond" w:hAnsi="Garamond" w:cs="Calibri"/>
        </w:rPr>
      </w:pPr>
      <w:r w:rsidRPr="00797CAC">
        <w:rPr>
          <w:rFonts w:ascii="Garamond" w:hAnsi="Garamond" w:cs="Calibri"/>
          <w:i/>
          <w:iCs/>
        </w:rPr>
        <w:t>Comment typology </w:t>
      </w:r>
    </w:p>
    <w:p w14:paraId="4A8E85EA" w14:textId="090C3D4B"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xml:space="preserve">Total comments: </w:t>
      </w:r>
      <w:r>
        <w:rPr>
          <w:rFonts w:ascii="Garamond" w:hAnsi="Garamond" w:cs="Calibri"/>
        </w:rPr>
        <w:t>11</w:t>
      </w:r>
      <w:r w:rsidRPr="00797CAC">
        <w:rPr>
          <w:rFonts w:ascii="Garamond" w:hAnsi="Garamond" w:cs="Calibri"/>
        </w:rPr>
        <w:t> </w:t>
      </w:r>
    </w:p>
    <w:p w14:paraId="58B42D4F" w14:textId="26E34299"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xml:space="preserve">Writing focused: </w:t>
      </w:r>
      <w:r>
        <w:rPr>
          <w:rFonts w:ascii="Garamond" w:hAnsi="Garamond" w:cs="Calibri"/>
        </w:rPr>
        <w:t>3</w:t>
      </w:r>
      <w:r w:rsidRPr="00797CAC">
        <w:rPr>
          <w:rFonts w:ascii="Garamond" w:hAnsi="Garamond" w:cs="Calibri"/>
        </w:rPr>
        <w:t> </w:t>
      </w:r>
    </w:p>
    <w:p w14:paraId="133B1E99" w14:textId="084BF74A"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xml:space="preserve">Methods focused: </w:t>
      </w:r>
      <w:r w:rsidR="000010CF">
        <w:rPr>
          <w:rFonts w:ascii="Garamond" w:hAnsi="Garamond" w:cs="Calibri"/>
        </w:rPr>
        <w:t>5</w:t>
      </w:r>
      <w:r w:rsidRPr="00797CAC">
        <w:rPr>
          <w:rFonts w:ascii="Garamond" w:hAnsi="Garamond" w:cs="Calibri"/>
        </w:rPr>
        <w:t> </w:t>
      </w:r>
    </w:p>
    <w:p w14:paraId="5E118076" w14:textId="5D9B2201"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xml:space="preserve">Content focused: </w:t>
      </w:r>
      <w:r w:rsidR="000010CF">
        <w:rPr>
          <w:rFonts w:ascii="Garamond" w:hAnsi="Garamond" w:cs="Calibri"/>
        </w:rPr>
        <w:t>3</w:t>
      </w:r>
      <w:r w:rsidRPr="00797CAC">
        <w:rPr>
          <w:rFonts w:ascii="Garamond" w:hAnsi="Garamond" w:cs="Calibri"/>
        </w:rPr>
        <w:t> </w:t>
      </w:r>
    </w:p>
    <w:p w14:paraId="607A2780" w14:textId="77777777"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w:t>
      </w:r>
    </w:p>
    <w:p w14:paraId="494A4446" w14:textId="77777777" w:rsidR="001B30FD" w:rsidRDefault="001B30FD" w:rsidP="001B30FD">
      <w:pPr>
        <w:pStyle w:val="NormalWeb"/>
        <w:spacing w:before="0" w:beforeAutospacing="0" w:after="0" w:afterAutospacing="0"/>
        <w:jc w:val="center"/>
        <w:rPr>
          <w:rFonts w:ascii="Garamond" w:hAnsi="Garamond" w:cs="Calibri"/>
          <w:i/>
          <w:iCs/>
        </w:rPr>
      </w:pPr>
      <w:r w:rsidRPr="00797CAC">
        <w:rPr>
          <w:rFonts w:ascii="Garamond" w:hAnsi="Garamond" w:cs="Calibri"/>
          <w:i/>
          <w:iCs/>
        </w:rPr>
        <w:t>Comment clarity/accuracy/relevance: </w:t>
      </w:r>
    </w:p>
    <w:p w14:paraId="412A050D" w14:textId="77777777" w:rsidR="001B30FD" w:rsidRPr="00797CAC" w:rsidRDefault="001B30FD" w:rsidP="001B30FD">
      <w:pPr>
        <w:pStyle w:val="NormalWeb"/>
        <w:spacing w:before="0" w:beforeAutospacing="0" w:after="0" w:afterAutospacing="0"/>
        <w:jc w:val="center"/>
        <w:rPr>
          <w:rFonts w:ascii="Garamond" w:hAnsi="Garamond" w:cs="Calibri"/>
        </w:rPr>
      </w:pPr>
    </w:p>
    <w:p w14:paraId="0410927A" w14:textId="77777777" w:rsidR="001B30FD" w:rsidRDefault="001B30FD" w:rsidP="001B30FD">
      <w:pPr>
        <w:pStyle w:val="NormalWeb"/>
        <w:spacing w:before="0" w:beforeAutospacing="0" w:after="0" w:afterAutospacing="0"/>
        <w:rPr>
          <w:rFonts w:ascii="Garamond" w:hAnsi="Garamond" w:cs="Calibri"/>
        </w:rPr>
      </w:pPr>
      <w:r w:rsidRPr="00797CAC">
        <w:rPr>
          <w:rFonts w:ascii="Garamond" w:hAnsi="Garamond" w:cs="Calibri"/>
        </w:rPr>
        <w:t>The comments written by the TA are for the most part clear, accurate, and relevant to the project.</w:t>
      </w:r>
    </w:p>
    <w:p w14:paraId="0AD00221" w14:textId="77777777" w:rsidR="001B30FD" w:rsidRDefault="001B30FD" w:rsidP="001B30FD">
      <w:pPr>
        <w:pStyle w:val="NormalWeb"/>
        <w:spacing w:before="0" w:beforeAutospacing="0" w:after="0" w:afterAutospacing="0"/>
        <w:rPr>
          <w:rFonts w:ascii="Garamond" w:hAnsi="Garamond" w:cs="Calibri"/>
        </w:rPr>
      </w:pPr>
    </w:p>
    <w:p w14:paraId="68EE5B1E" w14:textId="77777777" w:rsidR="001B30FD" w:rsidRPr="00797CAC" w:rsidRDefault="001B30FD" w:rsidP="001B30FD">
      <w:pPr>
        <w:pStyle w:val="NormalWeb"/>
        <w:spacing w:before="0" w:beforeAutospacing="0" w:after="0" w:afterAutospacing="0"/>
        <w:rPr>
          <w:rFonts w:ascii="Garamond" w:hAnsi="Garamond" w:cs="Calibri"/>
        </w:rPr>
      </w:pPr>
      <w:r w:rsidRPr="00797CAC">
        <w:rPr>
          <w:rFonts w:ascii="Garamond" w:hAnsi="Garamond" w:cs="Calibri"/>
        </w:rPr>
        <w:t> </w:t>
      </w:r>
    </w:p>
    <w:p w14:paraId="1B2A7168" w14:textId="50E68EB6" w:rsidR="001B30FD" w:rsidRDefault="001B30FD" w:rsidP="001B30FD">
      <w:pPr>
        <w:pStyle w:val="NormalWeb"/>
        <w:spacing w:before="0" w:beforeAutospacing="0" w:after="0" w:afterAutospacing="0"/>
        <w:jc w:val="center"/>
        <w:rPr>
          <w:rFonts w:ascii="Garamond" w:hAnsi="Garamond" w:cs="Calibri"/>
          <w:i/>
          <w:iCs/>
        </w:rPr>
      </w:pPr>
      <w:r w:rsidRPr="00797CAC">
        <w:rPr>
          <w:rFonts w:ascii="Garamond" w:hAnsi="Garamond" w:cs="Calibri"/>
          <w:i/>
          <w:iCs/>
        </w:rPr>
        <w:t>Comment efficacy: </w:t>
      </w:r>
    </w:p>
    <w:p w14:paraId="37FDB668" w14:textId="77777777" w:rsidR="0048326C" w:rsidRPr="00797CAC" w:rsidRDefault="0048326C" w:rsidP="001B30FD">
      <w:pPr>
        <w:pStyle w:val="NormalWeb"/>
        <w:spacing w:before="0" w:beforeAutospacing="0" w:after="0" w:afterAutospacing="0"/>
        <w:jc w:val="center"/>
        <w:rPr>
          <w:rFonts w:ascii="Garamond" w:hAnsi="Garamond" w:cs="Calibri"/>
        </w:rPr>
      </w:pPr>
    </w:p>
    <w:p w14:paraId="77AB3AE9" w14:textId="7266FA17" w:rsidR="00CE28D6" w:rsidRDefault="0048326C">
      <w:pPr>
        <w:rPr>
          <w:rFonts w:ascii="Garamond" w:hAnsi="Garamond" w:cstheme="minorHAnsi"/>
        </w:rPr>
      </w:pPr>
      <w:r>
        <w:rPr>
          <w:rFonts w:ascii="Garamond" w:hAnsi="Garamond" w:cstheme="minorHAnsi"/>
        </w:rPr>
        <w:lastRenderedPageBreak/>
        <w:t xml:space="preserve">Student C2 addressed some of the comments that were writing focused such as including section titles. However, the student did not respond to comments about including in-text citations, and there was little improvement in grammar and clarity of statements. Comments about issues in </w:t>
      </w:r>
      <w:r w:rsidR="000010CF">
        <w:rPr>
          <w:rFonts w:ascii="Garamond" w:hAnsi="Garamond" w:cstheme="minorHAnsi"/>
        </w:rPr>
        <w:t>content</w:t>
      </w:r>
      <w:r>
        <w:rPr>
          <w:rFonts w:ascii="Garamond" w:hAnsi="Garamond" w:cstheme="minorHAnsi"/>
        </w:rPr>
        <w:t xml:space="preserve"> were for the most part </w:t>
      </w:r>
      <w:r w:rsidR="000010CF">
        <w:rPr>
          <w:rFonts w:ascii="Garamond" w:hAnsi="Garamond" w:cstheme="minorHAnsi"/>
        </w:rPr>
        <w:t>not addressed</w:t>
      </w:r>
      <w:r w:rsidR="00CE28D6">
        <w:rPr>
          <w:rFonts w:ascii="Garamond" w:hAnsi="Garamond" w:cstheme="minorHAnsi"/>
        </w:rPr>
        <w:t>, but the format and explanations offered did differ from the proposal. Finally, the comments about issues with methods were partially addressed. Data</w:t>
      </w:r>
      <w:r w:rsidR="00E07A70">
        <w:rPr>
          <w:rFonts w:ascii="Garamond" w:hAnsi="Garamond" w:cstheme="minorHAnsi"/>
        </w:rPr>
        <w:t xml:space="preserve"> and analysis</w:t>
      </w:r>
      <w:r w:rsidR="00CE28D6">
        <w:rPr>
          <w:rFonts w:ascii="Garamond" w:hAnsi="Garamond" w:cstheme="minorHAnsi"/>
        </w:rPr>
        <w:t xml:space="preserve"> w</w:t>
      </w:r>
      <w:r w:rsidR="00E07A70">
        <w:rPr>
          <w:rFonts w:ascii="Garamond" w:hAnsi="Garamond" w:cstheme="minorHAnsi"/>
        </w:rPr>
        <w:t>ere presented and</w:t>
      </w:r>
      <w:r w:rsidR="00CE28D6">
        <w:rPr>
          <w:rFonts w:ascii="Garamond" w:hAnsi="Garamond" w:cstheme="minorHAnsi"/>
        </w:rPr>
        <w:t xml:space="preserve"> described in the final submission but lacked detailed explanation as requested in comments in the proposal. </w:t>
      </w:r>
    </w:p>
    <w:p w14:paraId="7395283B" w14:textId="3C356495" w:rsidR="00DC6027" w:rsidRDefault="00DC6027">
      <w:pPr>
        <w:rPr>
          <w:rFonts w:ascii="Garamond" w:hAnsi="Garamond" w:cstheme="minorHAnsi"/>
        </w:rPr>
      </w:pPr>
    </w:p>
    <w:p w14:paraId="6760796D" w14:textId="7B1F2781" w:rsidR="00DC6027" w:rsidRDefault="00DC6027">
      <w:pPr>
        <w:rPr>
          <w:rFonts w:ascii="Garamond" w:hAnsi="Garamond" w:cstheme="minorHAnsi"/>
        </w:rPr>
      </w:pPr>
    </w:p>
    <w:p w14:paraId="753B890E" w14:textId="0AF9AE31" w:rsidR="00DC6027" w:rsidRDefault="00757605">
      <w:pPr>
        <w:rPr>
          <w:rFonts w:ascii="Garamond" w:hAnsi="Garamond" w:cstheme="minorHAnsi"/>
        </w:rPr>
      </w:pPr>
      <w:r>
        <w:rPr>
          <w:rFonts w:ascii="Garamond" w:hAnsi="Garamond" w:cstheme="minorHAnsi"/>
        </w:rPr>
        <w:t xml:space="preserve">Overall Observations: </w:t>
      </w:r>
    </w:p>
    <w:p w14:paraId="279C5429" w14:textId="335571E0" w:rsidR="00757605" w:rsidRDefault="00757605">
      <w:pPr>
        <w:rPr>
          <w:rFonts w:ascii="Garamond" w:hAnsi="Garamond" w:cstheme="minorHAnsi"/>
        </w:rPr>
      </w:pPr>
    </w:p>
    <w:p w14:paraId="465FD62A" w14:textId="5839C3EC" w:rsidR="00924712" w:rsidRDefault="00B85895" w:rsidP="00BB7AE2">
      <w:pPr>
        <w:ind w:firstLine="720"/>
        <w:rPr>
          <w:rFonts w:ascii="Garamond" w:hAnsi="Garamond" w:cstheme="minorHAnsi"/>
        </w:rPr>
      </w:pPr>
      <w:r>
        <w:rPr>
          <w:rFonts w:ascii="Garamond" w:hAnsi="Garamond" w:cstheme="minorHAnsi"/>
        </w:rPr>
        <w:t xml:space="preserve">In general, there was a slight improvement in the quality of work between the final submission and the proposal. Of the six </w:t>
      </w:r>
      <w:r w:rsidR="00924712">
        <w:rPr>
          <w:rFonts w:ascii="Garamond" w:hAnsi="Garamond" w:cstheme="minorHAnsi"/>
        </w:rPr>
        <w:t>proposals</w:t>
      </w:r>
      <w:r>
        <w:rPr>
          <w:rFonts w:ascii="Garamond" w:hAnsi="Garamond" w:cstheme="minorHAnsi"/>
        </w:rPr>
        <w:t xml:space="preserve"> observed, there were a total of </w:t>
      </w:r>
      <w:r w:rsidR="00E01890">
        <w:rPr>
          <w:rFonts w:ascii="Garamond" w:hAnsi="Garamond" w:cstheme="minorHAnsi"/>
        </w:rPr>
        <w:t>65 comments made, of which 2</w:t>
      </w:r>
      <w:r w:rsidR="001D56CE">
        <w:rPr>
          <w:rFonts w:ascii="Garamond" w:hAnsi="Garamond" w:cstheme="minorHAnsi"/>
        </w:rPr>
        <w:t>5</w:t>
      </w:r>
      <w:r w:rsidR="00E01890">
        <w:rPr>
          <w:rFonts w:ascii="Garamond" w:hAnsi="Garamond" w:cstheme="minorHAnsi"/>
        </w:rPr>
        <w:t xml:space="preserve"> referred to issues in content, 23 referred to issues with methods, and 1</w:t>
      </w:r>
      <w:r w:rsidR="001D56CE">
        <w:rPr>
          <w:rFonts w:ascii="Garamond" w:hAnsi="Garamond" w:cstheme="minorHAnsi"/>
        </w:rPr>
        <w:t>7</w:t>
      </w:r>
      <w:r w:rsidR="00E01890">
        <w:rPr>
          <w:rFonts w:ascii="Garamond" w:hAnsi="Garamond" w:cstheme="minorHAnsi"/>
        </w:rPr>
        <w:t xml:space="preserve"> referred to issues with writing. </w:t>
      </w:r>
      <w:r w:rsidR="00BB7AE2">
        <w:rPr>
          <w:rFonts w:ascii="Garamond" w:hAnsi="Garamond" w:cstheme="minorHAnsi"/>
        </w:rPr>
        <w:t xml:space="preserve">Although many of the issues identified were not addressed by the students in their final submission, the TA’s comments were mostly </w:t>
      </w:r>
      <w:r w:rsidR="00BB7AE2" w:rsidRPr="00797CAC">
        <w:rPr>
          <w:rFonts w:ascii="Garamond" w:hAnsi="Garamond" w:cs="Calibri"/>
        </w:rPr>
        <w:t>clear, accurate, and relevan</w:t>
      </w:r>
      <w:r w:rsidR="00BB7AE2">
        <w:rPr>
          <w:rFonts w:ascii="Garamond" w:hAnsi="Garamond" w:cs="Calibri"/>
        </w:rPr>
        <w:t xml:space="preserve">t to the assignment. The comments were often suggestive of areas that students could improve with further reflection and research. </w:t>
      </w:r>
    </w:p>
    <w:p w14:paraId="73CE929D" w14:textId="77777777" w:rsidR="00924712" w:rsidRDefault="00924712">
      <w:pPr>
        <w:rPr>
          <w:rFonts w:ascii="Garamond" w:hAnsi="Garamond" w:cstheme="minorHAnsi"/>
        </w:rPr>
      </w:pPr>
    </w:p>
    <w:p w14:paraId="6FFE7510" w14:textId="4A433945" w:rsidR="00757605" w:rsidRDefault="001D56CE" w:rsidP="00924712">
      <w:pPr>
        <w:ind w:firstLine="720"/>
        <w:rPr>
          <w:rFonts w:ascii="Garamond" w:hAnsi="Garamond" w:cstheme="minorHAnsi"/>
        </w:rPr>
      </w:pPr>
      <w:r>
        <w:rPr>
          <w:rFonts w:ascii="Garamond" w:hAnsi="Garamond" w:cstheme="minorHAnsi"/>
        </w:rPr>
        <w:t>The</w:t>
      </w:r>
      <w:r w:rsidR="00111091">
        <w:rPr>
          <w:rFonts w:ascii="Garamond" w:hAnsi="Garamond" w:cstheme="minorHAnsi"/>
        </w:rPr>
        <w:t xml:space="preserve"> issues highlighted for content asked students to clarify their objectives, give more details in their introduction and expected results, as well as further explain the connections between variables.</w:t>
      </w:r>
      <w:r w:rsidR="00924712">
        <w:rPr>
          <w:rFonts w:ascii="Garamond" w:hAnsi="Garamond" w:cstheme="minorHAnsi"/>
        </w:rPr>
        <w:t xml:space="preserve"> In general, students did not directly address these comments</w:t>
      </w:r>
      <w:r w:rsidR="006467A1">
        <w:rPr>
          <w:rFonts w:ascii="Garamond" w:hAnsi="Garamond" w:cstheme="minorHAnsi"/>
        </w:rPr>
        <w:t xml:space="preserve">. While they expanded their work, they often did not include enough detail, or connect ideas. </w:t>
      </w:r>
    </w:p>
    <w:p w14:paraId="0FF16693" w14:textId="3AF8CC7A" w:rsidR="00924712" w:rsidRDefault="00924712" w:rsidP="00924712">
      <w:pPr>
        <w:ind w:firstLine="720"/>
        <w:rPr>
          <w:rFonts w:ascii="Garamond" w:hAnsi="Garamond" w:cstheme="minorHAnsi"/>
        </w:rPr>
      </w:pPr>
    </w:p>
    <w:p w14:paraId="75C92B33" w14:textId="6A6847D0" w:rsidR="00924712" w:rsidRDefault="00924712" w:rsidP="00924712">
      <w:pPr>
        <w:ind w:firstLine="720"/>
        <w:rPr>
          <w:rFonts w:ascii="Garamond" w:hAnsi="Garamond" w:cstheme="minorHAnsi"/>
        </w:rPr>
      </w:pPr>
      <w:r>
        <w:rPr>
          <w:rFonts w:ascii="Garamond" w:hAnsi="Garamond" w:cstheme="minorHAnsi"/>
        </w:rPr>
        <w:t>The comments that were methods focused often addressed</w:t>
      </w:r>
      <w:r w:rsidR="00157C33">
        <w:rPr>
          <w:rFonts w:ascii="Garamond" w:hAnsi="Garamond" w:cstheme="minorHAnsi"/>
        </w:rPr>
        <w:t xml:space="preserve"> questions of data specificity and analysis. Comments often asked where students would find data, which data they specifically hoped to use, and how the data related to their questions. Other comments asked how students intended to analyze their specific data and </w:t>
      </w:r>
      <w:r w:rsidR="009C3292">
        <w:rPr>
          <w:rFonts w:ascii="Garamond" w:hAnsi="Garamond" w:cstheme="minorHAnsi"/>
        </w:rPr>
        <w:t xml:space="preserve">explain their choice of analysis. While students presented more detailed data and explanation of their analysis </w:t>
      </w:r>
      <w:r w:rsidR="007B75FC">
        <w:rPr>
          <w:rFonts w:ascii="Garamond" w:hAnsi="Garamond" w:cstheme="minorHAnsi"/>
        </w:rPr>
        <w:t>in the final submission, they did not respond directly to the comments made in the proposals</w:t>
      </w:r>
      <w:r w:rsidR="007859C0">
        <w:rPr>
          <w:rFonts w:ascii="Garamond" w:hAnsi="Garamond" w:cstheme="minorHAnsi"/>
        </w:rPr>
        <w:t xml:space="preserve"> and often submitted methods sections that required further explanation and clarity. </w:t>
      </w:r>
    </w:p>
    <w:p w14:paraId="3D97E921" w14:textId="07D7666B" w:rsidR="007859C0" w:rsidRDefault="007859C0" w:rsidP="00924712">
      <w:pPr>
        <w:ind w:firstLine="720"/>
        <w:rPr>
          <w:rFonts w:ascii="Garamond" w:hAnsi="Garamond" w:cstheme="minorHAnsi"/>
        </w:rPr>
      </w:pPr>
    </w:p>
    <w:p w14:paraId="6D80B8A9" w14:textId="292F8D14" w:rsidR="007859C0" w:rsidRDefault="007859C0" w:rsidP="00924712">
      <w:pPr>
        <w:ind w:firstLine="720"/>
        <w:rPr>
          <w:rFonts w:ascii="Garamond" w:hAnsi="Garamond" w:cstheme="minorHAnsi"/>
        </w:rPr>
      </w:pPr>
      <w:r>
        <w:rPr>
          <w:rFonts w:ascii="Garamond" w:hAnsi="Garamond" w:cstheme="minorHAnsi"/>
        </w:rPr>
        <w:t>Finally, comments that focused on writing issues mostly asked for in-text citations/references</w:t>
      </w:r>
      <w:r w:rsidR="00B834E5">
        <w:rPr>
          <w:rFonts w:ascii="Garamond" w:hAnsi="Garamond" w:cstheme="minorHAnsi"/>
        </w:rPr>
        <w:t>,</w:t>
      </w:r>
      <w:r>
        <w:rPr>
          <w:rFonts w:ascii="Garamond" w:hAnsi="Garamond" w:cstheme="minorHAnsi"/>
        </w:rPr>
        <w:t xml:space="preserve"> and request</w:t>
      </w:r>
      <w:r w:rsidR="00B834E5">
        <w:rPr>
          <w:rFonts w:ascii="Garamond" w:hAnsi="Garamond" w:cstheme="minorHAnsi"/>
        </w:rPr>
        <w:t>s</w:t>
      </w:r>
      <w:r>
        <w:rPr>
          <w:rFonts w:ascii="Garamond" w:hAnsi="Garamond" w:cstheme="minorHAnsi"/>
        </w:rPr>
        <w:t xml:space="preserve"> for proofreading for grammar and sentence clarity. Students mostly responded to the request for in-text citations. However, </w:t>
      </w:r>
      <w:r w:rsidR="00B834E5">
        <w:rPr>
          <w:rFonts w:ascii="Garamond" w:hAnsi="Garamond" w:cstheme="minorHAnsi"/>
        </w:rPr>
        <w:t xml:space="preserve">the in-text citations were often few and not properly formatted. There was little to no improvement in the final submission with regards to grammar and clarity of language. In part, this may be due to the general nature of the comments, as students may not have known which sentences specifically required improvement, how to improve them, and what grammar errors needed correction. </w:t>
      </w:r>
    </w:p>
    <w:p w14:paraId="3BCC68D4" w14:textId="1F732361" w:rsidR="00B85895" w:rsidRDefault="00B85895">
      <w:pPr>
        <w:rPr>
          <w:rFonts w:ascii="Garamond" w:hAnsi="Garamond" w:cstheme="minorHAnsi"/>
        </w:rPr>
      </w:pPr>
    </w:p>
    <w:sectPr w:rsidR="00B85895" w:rsidSect="001270A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F141" w14:textId="77777777" w:rsidR="002C0732" w:rsidRDefault="002C0732" w:rsidP="00595252">
      <w:r>
        <w:separator/>
      </w:r>
    </w:p>
  </w:endnote>
  <w:endnote w:type="continuationSeparator" w:id="0">
    <w:p w14:paraId="6CF7D4CD" w14:textId="77777777" w:rsidR="002C0732" w:rsidRDefault="002C0732" w:rsidP="005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31D4" w14:textId="77777777" w:rsidR="002C0732" w:rsidRDefault="002C0732" w:rsidP="00595252">
      <w:r>
        <w:separator/>
      </w:r>
    </w:p>
  </w:footnote>
  <w:footnote w:type="continuationSeparator" w:id="0">
    <w:p w14:paraId="4C99BF54" w14:textId="77777777" w:rsidR="002C0732" w:rsidRDefault="002C0732" w:rsidP="0059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F95C" w14:textId="111FF319" w:rsidR="00595252" w:rsidRPr="00595252" w:rsidRDefault="00595252" w:rsidP="00595252">
    <w:pPr>
      <w:pStyle w:val="Header"/>
      <w:tabs>
        <w:tab w:val="clear" w:pos="4680"/>
      </w:tabs>
      <w:rPr>
        <w:rFonts w:ascii="Times New Roman" w:hAnsi="Times New Roman" w:cs="Times New Roman"/>
      </w:rPr>
    </w:pPr>
    <w:r w:rsidRPr="00595252">
      <w:rPr>
        <w:rFonts w:ascii="Times New Roman" w:hAnsi="Times New Roman" w:cs="Times New Roman"/>
      </w:rPr>
      <w:t>WDI Assessment Overview: GGR463</w:t>
    </w:r>
    <w:r w:rsidRPr="00595252">
      <w:rPr>
        <w:rFonts w:ascii="Times New Roman" w:hAnsi="Times New Roman" w:cs="Times New Roman"/>
      </w:rPr>
      <w:tab/>
      <w:t>Nunez de Villavicencio</w:t>
    </w:r>
  </w:p>
  <w:p w14:paraId="11BDB152" w14:textId="67EDB87C" w:rsidR="00595252" w:rsidRPr="00595252" w:rsidRDefault="00595252" w:rsidP="00595252">
    <w:pPr>
      <w:pStyle w:val="Header"/>
      <w:tabs>
        <w:tab w:val="clear" w:pos="4680"/>
      </w:tabs>
      <w:rPr>
        <w:rFonts w:ascii="Times New Roman" w:hAnsi="Times New Roman" w:cs="Times New Roman"/>
      </w:rPr>
    </w:pPr>
    <w:r w:rsidRPr="00595252">
      <w:rPr>
        <w:rFonts w:ascii="Times New Roman" w:hAnsi="Times New Roman" w:cs="Times New Roman"/>
      </w:rPr>
      <w:tab/>
      <w:t>April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12"/>
    <w:rsid w:val="000010CF"/>
    <w:rsid w:val="00004F2A"/>
    <w:rsid w:val="000343F1"/>
    <w:rsid w:val="00111091"/>
    <w:rsid w:val="001270A3"/>
    <w:rsid w:val="00140DAF"/>
    <w:rsid w:val="00143224"/>
    <w:rsid w:val="00157C33"/>
    <w:rsid w:val="001B30FD"/>
    <w:rsid w:val="001D3B55"/>
    <w:rsid w:val="001D56CE"/>
    <w:rsid w:val="002C0732"/>
    <w:rsid w:val="002C44C9"/>
    <w:rsid w:val="003D3066"/>
    <w:rsid w:val="003E0DF4"/>
    <w:rsid w:val="0041723F"/>
    <w:rsid w:val="00471CF3"/>
    <w:rsid w:val="0048326C"/>
    <w:rsid w:val="004E4C12"/>
    <w:rsid w:val="00595252"/>
    <w:rsid w:val="005D1E9F"/>
    <w:rsid w:val="006354D8"/>
    <w:rsid w:val="006467A1"/>
    <w:rsid w:val="00757605"/>
    <w:rsid w:val="007859C0"/>
    <w:rsid w:val="00797CAC"/>
    <w:rsid w:val="007A0BED"/>
    <w:rsid w:val="007B75FC"/>
    <w:rsid w:val="00924712"/>
    <w:rsid w:val="00931B31"/>
    <w:rsid w:val="00982141"/>
    <w:rsid w:val="009C3292"/>
    <w:rsid w:val="00B30AB8"/>
    <w:rsid w:val="00B834E5"/>
    <w:rsid w:val="00B85895"/>
    <w:rsid w:val="00BA274F"/>
    <w:rsid w:val="00BA7429"/>
    <w:rsid w:val="00BB7AE2"/>
    <w:rsid w:val="00C24149"/>
    <w:rsid w:val="00CE28D6"/>
    <w:rsid w:val="00CF390C"/>
    <w:rsid w:val="00D079CB"/>
    <w:rsid w:val="00D87F62"/>
    <w:rsid w:val="00DC6027"/>
    <w:rsid w:val="00DD7118"/>
    <w:rsid w:val="00DF097B"/>
    <w:rsid w:val="00E01890"/>
    <w:rsid w:val="00E07A70"/>
    <w:rsid w:val="00E41509"/>
    <w:rsid w:val="00E900B6"/>
    <w:rsid w:val="00FC45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34B243"/>
  <w15:chartTrackingRefBased/>
  <w15:docId w15:val="{653A16FB-63B3-A346-A04C-5C17842D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C1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95252"/>
    <w:pPr>
      <w:tabs>
        <w:tab w:val="center" w:pos="4680"/>
        <w:tab w:val="right" w:pos="9360"/>
      </w:tabs>
    </w:pPr>
  </w:style>
  <w:style w:type="character" w:customStyle="1" w:styleId="HeaderChar">
    <w:name w:val="Header Char"/>
    <w:basedOn w:val="DefaultParagraphFont"/>
    <w:link w:val="Header"/>
    <w:uiPriority w:val="99"/>
    <w:rsid w:val="00595252"/>
  </w:style>
  <w:style w:type="paragraph" w:styleId="Footer">
    <w:name w:val="footer"/>
    <w:basedOn w:val="Normal"/>
    <w:link w:val="FooterChar"/>
    <w:uiPriority w:val="99"/>
    <w:unhideWhenUsed/>
    <w:rsid w:val="00595252"/>
    <w:pPr>
      <w:tabs>
        <w:tab w:val="center" w:pos="4680"/>
        <w:tab w:val="right" w:pos="9360"/>
      </w:tabs>
    </w:pPr>
  </w:style>
  <w:style w:type="character" w:customStyle="1" w:styleId="FooterChar">
    <w:name w:val="Footer Char"/>
    <w:basedOn w:val="DefaultParagraphFont"/>
    <w:link w:val="Footer"/>
    <w:uiPriority w:val="99"/>
    <w:rsid w:val="0059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14030">
      <w:bodyDiv w:val="1"/>
      <w:marLeft w:val="0"/>
      <w:marRight w:val="0"/>
      <w:marTop w:val="0"/>
      <w:marBottom w:val="0"/>
      <w:divBdr>
        <w:top w:val="none" w:sz="0" w:space="0" w:color="auto"/>
        <w:left w:val="none" w:sz="0" w:space="0" w:color="auto"/>
        <w:bottom w:val="none" w:sz="0" w:space="0" w:color="auto"/>
        <w:right w:val="none" w:sz="0" w:space="0" w:color="auto"/>
      </w:divBdr>
    </w:div>
    <w:div w:id="1331718458">
      <w:bodyDiv w:val="1"/>
      <w:marLeft w:val="0"/>
      <w:marRight w:val="0"/>
      <w:marTop w:val="0"/>
      <w:marBottom w:val="0"/>
      <w:divBdr>
        <w:top w:val="none" w:sz="0" w:space="0" w:color="auto"/>
        <w:left w:val="none" w:sz="0" w:space="0" w:color="auto"/>
        <w:bottom w:val="none" w:sz="0" w:space="0" w:color="auto"/>
        <w:right w:val="none" w:sz="0" w:space="0" w:color="auto"/>
      </w:divBdr>
    </w:div>
    <w:div w:id="16441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Sanchez-Nunez de Villavicencio</dc:creator>
  <cp:keywords/>
  <dc:description/>
  <cp:lastModifiedBy>Michael Kaler</cp:lastModifiedBy>
  <cp:revision>8</cp:revision>
  <dcterms:created xsi:type="dcterms:W3CDTF">2022-04-14T16:57:00Z</dcterms:created>
  <dcterms:modified xsi:type="dcterms:W3CDTF">2023-02-10T15:29:00Z</dcterms:modified>
</cp:coreProperties>
</file>