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4B010" w14:textId="77777777" w:rsidR="008D1CD1" w:rsidRDefault="00F6439C">
      <w:pPr>
        <w:ind w:left="389"/>
        <w:rPr>
          <w:sz w:val="20"/>
        </w:rPr>
      </w:pPr>
      <w:bookmarkStart w:id="0" w:name="_GoBack"/>
      <w:bookmarkEnd w:id="0"/>
      <w:r>
        <w:rPr>
          <w:noProof/>
          <w:sz w:val="20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4CA14B1E" wp14:editId="62CBADC4">
            <wp:simplePos x="0" y="0"/>
            <wp:positionH relativeFrom="column">
              <wp:posOffset>-220980</wp:posOffset>
            </wp:positionH>
            <wp:positionV relativeFrom="paragraph">
              <wp:posOffset>-254000</wp:posOffset>
            </wp:positionV>
            <wp:extent cx="4807022" cy="899160"/>
            <wp:effectExtent l="0" t="0" r="0" b="0"/>
            <wp:wrapNone/>
            <wp:docPr id="18" name="Picture 18" descr="Lorenda_Williams_362009_LH_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renda_Williams_362009_LH_Pro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637" cy="9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30DC9" w14:textId="77777777" w:rsidR="008D1CD1" w:rsidRDefault="008D1CD1">
      <w:pPr>
        <w:rPr>
          <w:sz w:val="20"/>
        </w:rPr>
      </w:pPr>
    </w:p>
    <w:p w14:paraId="7C14A5CB" w14:textId="77777777" w:rsidR="005D0DE0" w:rsidRDefault="005D0DE0">
      <w:pPr>
        <w:spacing w:before="250"/>
        <w:ind w:left="2076"/>
        <w:rPr>
          <w:b/>
          <w:sz w:val="28"/>
          <w:u w:val="thick"/>
        </w:rPr>
      </w:pPr>
    </w:p>
    <w:p w14:paraId="3F294B6A" w14:textId="77777777" w:rsidR="008D1CD1" w:rsidRDefault="00224FE0">
      <w:pPr>
        <w:spacing w:before="250"/>
        <w:ind w:left="2076"/>
        <w:rPr>
          <w:sz w:val="28"/>
        </w:rPr>
      </w:pPr>
      <w:r>
        <w:rPr>
          <w:b/>
          <w:sz w:val="28"/>
          <w:u w:val="thick"/>
        </w:rPr>
        <w:t>REQUEST FOR INTERNAL FUNDING</w:t>
      </w:r>
      <w:r>
        <w:rPr>
          <w:b/>
          <w:sz w:val="28"/>
        </w:rPr>
        <w:t xml:space="preserve"> </w:t>
      </w:r>
      <w:r w:rsidR="00BC00F2">
        <w:rPr>
          <w:b/>
          <w:sz w:val="28"/>
        </w:rPr>
        <w:t>2022-2023</w:t>
      </w:r>
    </w:p>
    <w:p w14:paraId="2E3F064A" w14:textId="77777777" w:rsidR="008D1CD1" w:rsidRDefault="00D4386C">
      <w:pPr>
        <w:spacing w:before="129"/>
        <w:ind w:left="3181"/>
        <w:rPr>
          <w:rFonts w:ascii="Cambria"/>
          <w:sz w:val="24"/>
        </w:rPr>
      </w:pPr>
      <w:r>
        <w:rPr>
          <w:rFonts w:ascii="Cambria"/>
          <w:color w:val="FF0000"/>
          <w:sz w:val="24"/>
        </w:rPr>
        <w:t xml:space="preserve">[Please type; form is fillable. </w:t>
      </w:r>
      <w:r w:rsidR="00224FE0">
        <w:rPr>
          <w:rFonts w:ascii="Cambria"/>
          <w:color w:val="FF0000"/>
          <w:sz w:val="24"/>
        </w:rPr>
        <w:t>Return</w:t>
      </w:r>
      <w:r>
        <w:rPr>
          <w:rFonts w:ascii="Cambria"/>
          <w:color w:val="FF0000"/>
          <w:sz w:val="24"/>
        </w:rPr>
        <w:t xml:space="preserve"> to Rob Eberts]</w:t>
      </w:r>
    </w:p>
    <w:p w14:paraId="42E1041F" w14:textId="77777777" w:rsidR="008D1CD1" w:rsidRDefault="008D1CD1">
      <w:pPr>
        <w:pStyle w:val="BodyText"/>
        <w:spacing w:before="7"/>
        <w:rPr>
          <w:rFonts w:ascii="Cambria"/>
          <w:b w:val="0"/>
          <w:sz w:val="25"/>
        </w:rPr>
      </w:pPr>
    </w:p>
    <w:p w14:paraId="4D67FECA" w14:textId="77777777" w:rsidR="008D1CD1" w:rsidRDefault="00224FE0">
      <w:pPr>
        <w:pStyle w:val="BodyText"/>
        <w:tabs>
          <w:tab w:val="left" w:pos="1197"/>
          <w:tab w:val="left" w:pos="4712"/>
          <w:tab w:val="left" w:pos="6781"/>
          <w:tab w:val="left" w:pos="9623"/>
        </w:tabs>
        <w:spacing w:before="100"/>
        <w:ind w:left="300"/>
        <w:rPr>
          <w:rFonts w:ascii="Cambria"/>
        </w:rPr>
      </w:pPr>
      <w:r>
        <w:rPr>
          <w:rFonts w:ascii="Cambria"/>
          <w:shd w:val="clear" w:color="auto" w:fill="FFFF00"/>
        </w:rPr>
        <w:t>Name</w:t>
      </w:r>
      <w:r>
        <w:rPr>
          <w:rFonts w:ascii="Cambria"/>
        </w:rPr>
        <w:tab/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ab/>
      </w:r>
      <w:r>
        <w:rPr>
          <w:rFonts w:ascii="Cambria"/>
          <w:shd w:val="clear" w:color="auto" w:fill="FFFF00"/>
        </w:rPr>
        <w:t>Date</w:t>
      </w:r>
      <w:r>
        <w:rPr>
          <w:rFonts w:ascii="Cambria"/>
        </w:rPr>
        <w:t xml:space="preserve"> </w:t>
      </w:r>
      <w:r>
        <w:rPr>
          <w:rFonts w:ascii="Cambria"/>
          <w:spacing w:val="12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29A669F2" w14:textId="77777777" w:rsidR="008D1CD1" w:rsidRDefault="008D1CD1">
      <w:pPr>
        <w:rPr>
          <w:sz w:val="20"/>
        </w:rPr>
      </w:pPr>
    </w:p>
    <w:p w14:paraId="703B253B" w14:textId="77777777" w:rsidR="008D1CD1" w:rsidRDefault="008D1CD1">
      <w:pPr>
        <w:spacing w:before="2" w:after="1"/>
        <w:rPr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1708"/>
        <w:gridCol w:w="2777"/>
        <w:gridCol w:w="3140"/>
      </w:tblGrid>
      <w:tr w:rsidR="008D1CD1" w14:paraId="542EA03C" w14:textId="77777777">
        <w:trPr>
          <w:trHeight w:val="518"/>
        </w:trPr>
        <w:tc>
          <w:tcPr>
            <w:tcW w:w="2151" w:type="dxa"/>
          </w:tcPr>
          <w:p w14:paraId="28102ABE" w14:textId="77777777" w:rsidR="008D1CD1" w:rsidRDefault="00224FE0" w:rsidP="00404E2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Source (</w:t>
            </w:r>
            <w:r w:rsidR="00404E2F">
              <w:rPr>
                <w:b/>
                <w:sz w:val="24"/>
                <w:shd w:val="clear" w:color="auto" w:fill="FFFF00"/>
              </w:rPr>
              <w:t>select one per application</w:t>
            </w:r>
            <w:r>
              <w:rPr>
                <w:b/>
                <w:sz w:val="24"/>
                <w:shd w:val="clear" w:color="auto" w:fill="FFFF00"/>
              </w:rPr>
              <w:t>)</w:t>
            </w:r>
            <w:r>
              <w:rPr>
                <w:sz w:val="24"/>
              </w:rPr>
              <w:t>:</w:t>
            </w:r>
          </w:p>
        </w:tc>
        <w:tc>
          <w:tcPr>
            <w:tcW w:w="1708" w:type="dxa"/>
          </w:tcPr>
          <w:p w14:paraId="0F447A7E" w14:textId="77777777" w:rsidR="003B083A" w:rsidRDefault="00224FE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81" w:lineRule="exact"/>
              <w:ind w:hanging="309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 w:rsidR="003B083A">
              <w:rPr>
                <w:sz w:val="24"/>
              </w:rPr>
              <w:t>/</w:t>
            </w:r>
          </w:p>
          <w:p w14:paraId="511BE17B" w14:textId="77777777" w:rsidR="008D1CD1" w:rsidRDefault="003B083A" w:rsidP="003B083A">
            <w:pPr>
              <w:pStyle w:val="TableParagraph"/>
              <w:tabs>
                <w:tab w:val="left" w:pos="370"/>
              </w:tabs>
              <w:spacing w:line="281" w:lineRule="exact"/>
              <w:ind w:left="369"/>
              <w:rPr>
                <w:sz w:val="24"/>
              </w:rPr>
            </w:pPr>
            <w:r>
              <w:rPr>
                <w:sz w:val="24"/>
              </w:rPr>
              <w:t>enhancement funds</w:t>
            </w:r>
          </w:p>
        </w:tc>
        <w:tc>
          <w:tcPr>
            <w:tcW w:w="2777" w:type="dxa"/>
          </w:tcPr>
          <w:p w14:paraId="35A5FDE2" w14:textId="77777777" w:rsidR="008D1CD1" w:rsidRDefault="00224FE0" w:rsidP="00D4312D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before="9" w:line="256" w:lineRule="exact"/>
              <w:ind w:right="285" w:hanging="302"/>
              <w:rPr>
                <w:sz w:val="24"/>
              </w:rPr>
            </w:pPr>
            <w:r>
              <w:tab/>
            </w:r>
            <w:r w:rsidR="00D4312D">
              <w:t>Chair’s</w:t>
            </w:r>
            <w:r>
              <w:rPr>
                <w:sz w:val="24"/>
              </w:rPr>
              <w:t xml:space="preserve"> </w:t>
            </w:r>
            <w:r w:rsidR="00F6439C">
              <w:rPr>
                <w:sz w:val="24"/>
              </w:rPr>
              <w:t>D</w:t>
            </w:r>
            <w:r w:rsidR="00F6439C">
              <w:rPr>
                <w:spacing w:val="-3"/>
                <w:sz w:val="24"/>
              </w:rPr>
              <w:t>iscretionary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  <w:tc>
          <w:tcPr>
            <w:tcW w:w="3140" w:type="dxa"/>
          </w:tcPr>
          <w:p w14:paraId="3C09848B" w14:textId="77777777" w:rsidR="008D1CD1" w:rsidRDefault="00F6439C" w:rsidP="00F6439C">
            <w:pPr>
              <w:pStyle w:val="TableParagraph"/>
              <w:numPr>
                <w:ilvl w:val="0"/>
                <w:numId w:val="2"/>
              </w:numPr>
              <w:tabs>
                <w:tab w:val="left" w:pos="585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 Conference Travel funds</w:t>
            </w:r>
          </w:p>
        </w:tc>
      </w:tr>
      <w:tr w:rsidR="008D1CD1" w14:paraId="4D04153E" w14:textId="77777777">
        <w:trPr>
          <w:trHeight w:val="261"/>
        </w:trPr>
        <w:tc>
          <w:tcPr>
            <w:tcW w:w="2151" w:type="dxa"/>
          </w:tcPr>
          <w:p w14:paraId="1BC6128A" w14:textId="77777777" w:rsidR="008D1CD1" w:rsidRDefault="008D1CD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8" w:type="dxa"/>
          </w:tcPr>
          <w:p w14:paraId="18C1EB76" w14:textId="77777777" w:rsidR="008D1CD1" w:rsidRDefault="008D1CD1">
            <w:pPr>
              <w:pStyle w:val="TableParagraph"/>
              <w:ind w:left="629"/>
              <w:rPr>
                <w:b/>
                <w:sz w:val="24"/>
              </w:rPr>
            </w:pPr>
          </w:p>
        </w:tc>
        <w:tc>
          <w:tcPr>
            <w:tcW w:w="2777" w:type="dxa"/>
          </w:tcPr>
          <w:p w14:paraId="6272D19A" w14:textId="77777777" w:rsidR="008D1CD1" w:rsidRDefault="008D1CD1">
            <w:pPr>
              <w:pStyle w:val="TableParagraph"/>
              <w:ind w:left="961"/>
              <w:rPr>
                <w:b/>
                <w:sz w:val="24"/>
              </w:rPr>
            </w:pPr>
          </w:p>
        </w:tc>
        <w:tc>
          <w:tcPr>
            <w:tcW w:w="3140" w:type="dxa"/>
          </w:tcPr>
          <w:p w14:paraId="69DFE293" w14:textId="77777777" w:rsidR="008D1CD1" w:rsidRDefault="008D1CD1" w:rsidP="00F6439C">
            <w:pPr>
              <w:pStyle w:val="TableParagraph"/>
              <w:ind w:left="1343" w:right="1102"/>
              <w:jc w:val="center"/>
              <w:rPr>
                <w:b/>
                <w:sz w:val="24"/>
              </w:rPr>
            </w:pPr>
          </w:p>
        </w:tc>
      </w:tr>
    </w:tbl>
    <w:p w14:paraId="30AFBE52" w14:textId="77777777" w:rsidR="008D1CD1" w:rsidRPr="003B083A" w:rsidRDefault="00224FE0" w:rsidP="003B083A">
      <w:pPr>
        <w:tabs>
          <w:tab w:val="left" w:pos="591"/>
          <w:tab w:val="left" w:pos="3392"/>
        </w:tabs>
        <w:ind w:left="284"/>
        <w:rPr>
          <w:sz w:val="24"/>
        </w:rPr>
      </w:pPr>
      <w:r w:rsidRPr="003B083A">
        <w:rPr>
          <w:sz w:val="24"/>
        </w:rPr>
        <w:tab/>
      </w:r>
      <w:r w:rsidR="006E75AC" w:rsidRPr="003B083A">
        <w:rPr>
          <w:sz w:val="24"/>
        </w:rPr>
        <w:t xml:space="preserve">          </w:t>
      </w:r>
      <w:r w:rsidR="00F6439C" w:rsidRPr="003B083A">
        <w:rPr>
          <w:sz w:val="40"/>
          <w:szCs w:val="40"/>
        </w:rPr>
        <w:t>□</w:t>
      </w:r>
      <w:r w:rsidR="006E75AC" w:rsidRPr="003B083A">
        <w:rPr>
          <w:sz w:val="36"/>
          <w:szCs w:val="36"/>
        </w:rPr>
        <w:t xml:space="preserve"> </w:t>
      </w:r>
      <w:r w:rsidRPr="003B083A">
        <w:rPr>
          <w:sz w:val="24"/>
        </w:rPr>
        <w:t>Autonomy</w:t>
      </w:r>
      <w:r w:rsidRPr="003B083A">
        <w:rPr>
          <w:spacing w:val="-5"/>
          <w:sz w:val="24"/>
        </w:rPr>
        <w:t xml:space="preserve"> </w:t>
      </w:r>
      <w:r w:rsidRPr="003B083A">
        <w:rPr>
          <w:sz w:val="24"/>
        </w:rPr>
        <w:t>Funds</w:t>
      </w:r>
      <w:r w:rsidR="00F6439C" w:rsidRPr="003B083A">
        <w:rPr>
          <w:sz w:val="24"/>
        </w:rPr>
        <w:t xml:space="preserve">  </w:t>
      </w:r>
      <w:r w:rsidR="006E75AC" w:rsidRPr="003B083A">
        <w:rPr>
          <w:sz w:val="24"/>
        </w:rPr>
        <w:t xml:space="preserve">                 </w:t>
      </w:r>
      <w:r w:rsidR="00F6439C" w:rsidRPr="003B083A">
        <w:rPr>
          <w:sz w:val="36"/>
          <w:szCs w:val="36"/>
        </w:rPr>
        <w:t xml:space="preserve">□ </w:t>
      </w:r>
      <w:r w:rsidR="00F6439C" w:rsidRPr="003B083A">
        <w:rPr>
          <w:sz w:val="24"/>
          <w:szCs w:val="24"/>
        </w:rPr>
        <w:t>Graduate Expansion funds</w:t>
      </w:r>
    </w:p>
    <w:p w14:paraId="61251E9D" w14:textId="77777777" w:rsidR="008D1CD1" w:rsidRDefault="008D1CD1">
      <w:pPr>
        <w:rPr>
          <w:sz w:val="20"/>
        </w:rPr>
      </w:pPr>
    </w:p>
    <w:p w14:paraId="68144A2B" w14:textId="77777777" w:rsidR="008D1CD1" w:rsidRDefault="00502CD9">
      <w:pPr>
        <w:spacing w:before="9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AD61950" wp14:editId="4295D520">
                <wp:simplePos x="0" y="0"/>
                <wp:positionH relativeFrom="page">
                  <wp:posOffset>866775</wp:posOffset>
                </wp:positionH>
                <wp:positionV relativeFrom="paragraph">
                  <wp:posOffset>168275</wp:posOffset>
                </wp:positionV>
                <wp:extent cx="5990590" cy="723900"/>
                <wp:effectExtent l="9525" t="11430" r="10160" b="762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EB77BB" w14:textId="77777777" w:rsidR="008D1CD1" w:rsidRDefault="00224FE0">
                            <w:pPr>
                              <w:spacing w:before="43"/>
                              <w:ind w:lef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hd w:val="clear" w:color="auto" w:fill="FFFF00"/>
                              </w:rPr>
                              <w:t xml:space="preserve">Purpose of funds </w:t>
                            </w:r>
                            <w:r>
                              <w:rPr>
                                <w:sz w:val="24"/>
                                <w:shd w:val="clear" w:color="auto" w:fill="FFFF00"/>
                              </w:rPr>
                              <w:t xml:space="preserve">(workshop support, conference travel, RA pay, equipment purchase, </w:t>
                            </w:r>
                            <w:proofErr w:type="spellStart"/>
                            <w:r>
                              <w:rPr>
                                <w:sz w:val="24"/>
                                <w:shd w:val="clear" w:color="auto" w:fill="FFFF0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4"/>
                                <w:shd w:val="clear" w:color="auto" w:fill="FFFF00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25pt;margin-top:13.25pt;width:471.7pt;height:5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" filled="f" strokecolor="#41709c" strokeweight="1pt">
                <v:textbox inset="0,0,0,0">
                  <w:txbxContent>
                    <w:p w:rsidR="008D1CD1" w:rsidRDefault="00224FE0">
                      <w:pPr>
                        <w:spacing w:before="43"/>
                        <w:ind w:left="6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hd w:val="clear" w:color="auto" w:fill="FFFF00"/>
                        </w:rPr>
                        <w:t xml:space="preserve">Purpose of funds </w:t>
                      </w:r>
                      <w:r>
                        <w:rPr>
                          <w:sz w:val="24"/>
                          <w:shd w:val="clear" w:color="auto" w:fill="FFFF00"/>
                        </w:rPr>
                        <w:t xml:space="preserve">(workshop support, conference travel, RA pay, equipment purchase, </w:t>
                      </w:r>
                      <w:proofErr w:type="spellStart"/>
                      <w:r>
                        <w:rPr>
                          <w:sz w:val="24"/>
                          <w:shd w:val="clear" w:color="auto" w:fill="FFFF00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hd w:val="clear" w:color="auto" w:fill="FFFF00"/>
                        </w:rPr>
                        <w:t>)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91DF5E9" wp14:editId="5D6F917B">
                <wp:simplePos x="0" y="0"/>
                <wp:positionH relativeFrom="page">
                  <wp:posOffset>857250</wp:posOffset>
                </wp:positionH>
                <wp:positionV relativeFrom="paragraph">
                  <wp:posOffset>1012825</wp:posOffset>
                </wp:positionV>
                <wp:extent cx="5981065" cy="2095500"/>
                <wp:effectExtent l="9525" t="8255" r="10160" b="10795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095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DDBF2" w14:textId="77777777" w:rsidR="008D1CD1" w:rsidRDefault="00224FE0">
                            <w:pPr>
                              <w:pStyle w:val="BodyText"/>
                              <w:spacing w:before="86"/>
                              <w:ind w:left="80"/>
                            </w:pPr>
                            <w:r>
                              <w:rPr>
                                <w:shd w:val="clear" w:color="auto" w:fill="FFFF00"/>
                              </w:rPr>
                              <w:t>Itemized estimate of expenses</w:t>
                            </w:r>
                            <w:r>
                              <w:t>:</w:t>
                            </w:r>
                          </w:p>
                          <w:p w14:paraId="203B9FB8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A6B104A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85CB46E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782E017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2DB9D10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E2525F6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22E1C39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DFD769F" w14:textId="77777777" w:rsidR="008D1CD1" w:rsidRDefault="008D1CD1">
                            <w:pPr>
                              <w:spacing w:before="7"/>
                              <w:rPr>
                                <w:sz w:val="38"/>
                              </w:rPr>
                            </w:pPr>
                          </w:p>
                          <w:p w14:paraId="6FBC8946" w14:textId="77777777" w:rsidR="008D1CD1" w:rsidRDefault="00224FE0">
                            <w:pPr>
                              <w:pStyle w:val="BodyText"/>
                              <w:ind w:left="80"/>
                            </w:pPr>
                            <w:r>
                              <w:rPr>
                                <w:shd w:val="clear" w:color="auto" w:fill="FFFF00"/>
                              </w:rPr>
                              <w:t>Total amount requested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6" o:spid="_x0000_s1027" type="#_x0000_t202" style="position:absolute;margin-left:67.5pt;margin-top:79.75pt;width:470.95pt;height:1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" filled="f" strokecolor="#41709c" strokeweight="1pt">
                <v:textbox inset="0,0,0,0">
                  <w:txbxContent>
                    <w:p w:rsidR="008D1CD1" w:rsidRDefault="00224FE0">
                      <w:pPr>
                        <w:pStyle w:val="BodyText"/>
                        <w:spacing w:before="86"/>
                        <w:ind w:left="80"/>
                      </w:pPr>
                      <w:r>
                        <w:rPr>
                          <w:shd w:val="clear" w:color="auto" w:fill="FFFF00"/>
                        </w:rPr>
                        <w:t>Itemized estimate of expenses</w:t>
                      </w:r>
                      <w:r>
                        <w:t>:</w:t>
                      </w: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spacing w:before="7"/>
                        <w:rPr>
                          <w:sz w:val="38"/>
                        </w:rPr>
                      </w:pPr>
                    </w:p>
                    <w:p w:rsidR="008D1CD1" w:rsidRDefault="00224FE0">
                      <w:pPr>
                        <w:pStyle w:val="BodyText"/>
                        <w:ind w:left="80"/>
                      </w:pPr>
                      <w:r>
                        <w:rPr>
                          <w:shd w:val="clear" w:color="auto" w:fill="FFFF00"/>
                        </w:rPr>
                        <w:t>Total amount requested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E4B5B" w14:textId="77777777" w:rsidR="008D1CD1" w:rsidRDefault="008D1CD1">
      <w:pPr>
        <w:spacing w:before="10"/>
        <w:rPr>
          <w:sz w:val="8"/>
        </w:rPr>
      </w:pPr>
    </w:p>
    <w:p w14:paraId="3B4DC5F0" w14:textId="77777777" w:rsidR="008D1CD1" w:rsidRDefault="008D1CD1">
      <w:pPr>
        <w:spacing w:before="5"/>
        <w:rPr>
          <w:sz w:val="6"/>
        </w:rPr>
      </w:pPr>
    </w:p>
    <w:p w14:paraId="31AF66F9" w14:textId="77777777" w:rsidR="008D1CD1" w:rsidRDefault="00502CD9">
      <w:pPr>
        <w:ind w:left="264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s">
            <w:drawing>
              <wp:inline distT="0" distB="0" distL="0" distR="0" wp14:anchorId="1C2D1179" wp14:editId="0804171E">
                <wp:extent cx="5972175" cy="657225"/>
                <wp:effectExtent l="5715" t="13970" r="13335" b="508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57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4E0841" w14:textId="77777777" w:rsidR="008D1CD1" w:rsidRDefault="00224FE0">
                            <w:pPr>
                              <w:pStyle w:val="BodyText"/>
                              <w:spacing w:before="38"/>
                              <w:ind w:left="45"/>
                            </w:pPr>
                            <w:r>
                              <w:rPr>
                                <w:shd w:val="clear" w:color="auto" w:fill="FFFF00"/>
                              </w:rPr>
                              <w:t>Funding from other sources, if any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28" type="#_x0000_t202" style="width:470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" filled="f" strokecolor="#41709c" strokeweight=".25pt">
                <v:textbox inset="0,0,0,0">
                  <w:txbxContent>
                    <w:p w:rsidR="008D1CD1" w:rsidRDefault="00224FE0">
                      <w:pPr>
                        <w:pStyle w:val="BodyText"/>
                        <w:spacing w:before="38"/>
                        <w:ind w:left="45"/>
                      </w:pPr>
                      <w:r>
                        <w:rPr>
                          <w:shd w:val="clear" w:color="auto" w:fill="FFFF00"/>
                        </w:rPr>
                        <w:t>Funding from other sources, if any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0E2FAE" w14:textId="77777777" w:rsidR="008D1CD1" w:rsidRDefault="008D1CD1">
      <w:pPr>
        <w:spacing w:before="2"/>
        <w:rPr>
          <w:sz w:val="6"/>
        </w:rPr>
      </w:pPr>
    </w:p>
    <w:p w14:paraId="0847FC28" w14:textId="77777777" w:rsidR="008D1CD1" w:rsidRDefault="00502CD9">
      <w:pPr>
        <w:ind w:left="245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1FF78A4E" wp14:editId="768192D9">
                <wp:extent cx="5997575" cy="1908175"/>
                <wp:effectExtent l="3175" t="1905" r="952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1908175"/>
                          <a:chOff x="0" y="0"/>
                          <a:chExt cx="9445" cy="3005"/>
                        </a:xfrm>
                      </wpg:grpSpPr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5" y="86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95" y="86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855" y="865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95" y="86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20" cy="29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" y="1324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1397"/>
                            <a:ext cx="59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992E1" w14:textId="77777777" w:rsidR="008D1CD1" w:rsidRDefault="00224FE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50" y="881"/>
                            <a:ext cx="14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95CDE" w14:textId="77777777" w:rsidR="008D1CD1" w:rsidRDefault="00224FE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Chair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881"/>
                            <a:ext cx="4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77832" w14:textId="77777777" w:rsidR="008D1CD1" w:rsidRDefault="00224FE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6" y="881"/>
                            <a:ext cx="6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AC7C3" w14:textId="77777777" w:rsidR="008D1CD1" w:rsidRDefault="00224FE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881"/>
                            <a:ext cx="167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F6865" w14:textId="77777777" w:rsidR="008D1CD1" w:rsidRDefault="00224FE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Amount awarded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13" y="89"/>
                            <a:ext cx="35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2C66E" w14:textId="77777777" w:rsidR="008D1CD1" w:rsidRDefault="00224FE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FOR DEPARTMENT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29" style="width:472.25pt;height:150.25pt;mso-position-horizontal-relative:char;mso-position-vertical-relative:line" coordsize="9445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">
                <v:line id="Line 14" o:spid="_x0000_s1030" style="position:absolute;visibility:visible;mso-wrap-style:square" from="415,865" to="209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3" o:spid="_x0000_s1031" style="position:absolute;visibility:visible;mso-wrap-style:square" from="2395,865" to="443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2" o:spid="_x0000_s1032" style="position:absolute;visibility:visible;mso-wrap-style:square" from="4855,865" to="617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" o:spid="_x0000_s1033" style="position:absolute;visibility:visible;mso-wrap-style:square" from="6595,865" to="875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0" o:spid="_x0000_s1034" style="position:absolute;left:10;top:10;width:942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" filled="f" strokecolor="#41709c" strokeweight="1pt"/>
                <v:line id="Line 9" o:spid="_x0000_s1035" style="position:absolute;visibility:visible;mso-wrap-style:square" from="25,1324" to="9445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shape id="Text Box 8" o:spid="_x0000_s1036" type="#_x0000_t202" style="position:absolute;left:4601;top:1397;width:59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Notes</w:t>
                        </w:r>
                      </w:p>
                    </w:txbxContent>
                  </v:textbox>
                </v:shape>
                <v:shape id="Text Box 7" o:spid="_x0000_s1037" type="#_x0000_t202" style="position:absolute;left:7050;top:881;width:149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Chair signature</w:t>
                        </w:r>
                      </w:p>
                    </w:txbxContent>
                  </v:textbox>
                </v:shape>
                <v:shape id="Text Box 6" o:spid="_x0000_s1038" type="#_x0000_t202" style="position:absolute;left:5396;top:881;width:4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39" type="#_x0000_t202" style="position:absolute;left:3116;top:881;width:6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Source</w:t>
                        </w:r>
                      </w:p>
                    </w:txbxContent>
                  </v:textbox>
                </v:shape>
                <v:shape id="Text Box 4" o:spid="_x0000_s1040" type="#_x0000_t202" style="position:absolute;left:475;top:881;width:167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Amount awarded</w:t>
                        </w:r>
                      </w:p>
                    </w:txbxContent>
                  </v:textbox>
                </v:shape>
                <v:shape id="Text Box 3" o:spid="_x0000_s1041" type="#_x0000_t202" style="position:absolute;left:3113;top:89;width:357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 DEPARTMENT USE ONLY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D1CD1">
      <w:type w:val="continuous"/>
      <w:pgSz w:w="12240" w:h="15840"/>
      <w:pgMar w:top="700" w:right="110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D9E"/>
    <w:multiLevelType w:val="hybridMultilevel"/>
    <w:tmpl w:val="EC145E9E"/>
    <w:lvl w:ilvl="0" w:tplc="56C2A7AA">
      <w:numFmt w:val="bullet"/>
      <w:lvlText w:val="☐"/>
      <w:lvlJc w:val="left"/>
      <w:pPr>
        <w:ind w:left="632" w:hanging="348"/>
      </w:pPr>
      <w:rPr>
        <w:rFonts w:ascii="MS Gothic" w:eastAsia="MS Gothic" w:hAnsi="MS Gothic" w:cs="MS Gothic" w:hint="default"/>
        <w:w w:val="100"/>
        <w:sz w:val="24"/>
        <w:szCs w:val="24"/>
        <w:lang w:val="en-CA" w:eastAsia="en-CA" w:bidi="en-CA"/>
      </w:rPr>
    </w:lvl>
    <w:lvl w:ilvl="1" w:tplc="CDFE1084">
      <w:numFmt w:val="bullet"/>
      <w:lvlText w:val="•"/>
      <w:lvlJc w:val="left"/>
      <w:pPr>
        <w:ind w:left="1582" w:hanging="348"/>
      </w:pPr>
      <w:rPr>
        <w:rFonts w:hint="default"/>
        <w:lang w:val="en-CA" w:eastAsia="en-CA" w:bidi="en-CA"/>
      </w:rPr>
    </w:lvl>
    <w:lvl w:ilvl="2" w:tplc="F7D2F824">
      <w:numFmt w:val="bullet"/>
      <w:lvlText w:val="•"/>
      <w:lvlJc w:val="left"/>
      <w:pPr>
        <w:ind w:left="2522" w:hanging="348"/>
      </w:pPr>
      <w:rPr>
        <w:rFonts w:hint="default"/>
        <w:lang w:val="en-CA" w:eastAsia="en-CA" w:bidi="en-CA"/>
      </w:rPr>
    </w:lvl>
    <w:lvl w:ilvl="3" w:tplc="37F2910A">
      <w:numFmt w:val="bullet"/>
      <w:lvlText w:val="•"/>
      <w:lvlJc w:val="left"/>
      <w:pPr>
        <w:ind w:left="3462" w:hanging="348"/>
      </w:pPr>
      <w:rPr>
        <w:rFonts w:hint="default"/>
        <w:lang w:val="en-CA" w:eastAsia="en-CA" w:bidi="en-CA"/>
      </w:rPr>
    </w:lvl>
    <w:lvl w:ilvl="4" w:tplc="CF883F20">
      <w:numFmt w:val="bullet"/>
      <w:lvlText w:val="•"/>
      <w:lvlJc w:val="left"/>
      <w:pPr>
        <w:ind w:left="4402" w:hanging="348"/>
      </w:pPr>
      <w:rPr>
        <w:rFonts w:hint="default"/>
        <w:lang w:val="en-CA" w:eastAsia="en-CA" w:bidi="en-CA"/>
      </w:rPr>
    </w:lvl>
    <w:lvl w:ilvl="5" w:tplc="2A0EADA8">
      <w:numFmt w:val="bullet"/>
      <w:lvlText w:val="•"/>
      <w:lvlJc w:val="left"/>
      <w:pPr>
        <w:ind w:left="5342" w:hanging="348"/>
      </w:pPr>
      <w:rPr>
        <w:rFonts w:hint="default"/>
        <w:lang w:val="en-CA" w:eastAsia="en-CA" w:bidi="en-CA"/>
      </w:rPr>
    </w:lvl>
    <w:lvl w:ilvl="6" w:tplc="A4D8609A">
      <w:numFmt w:val="bullet"/>
      <w:lvlText w:val="•"/>
      <w:lvlJc w:val="left"/>
      <w:pPr>
        <w:ind w:left="6282" w:hanging="348"/>
      </w:pPr>
      <w:rPr>
        <w:rFonts w:hint="default"/>
        <w:lang w:val="en-CA" w:eastAsia="en-CA" w:bidi="en-CA"/>
      </w:rPr>
    </w:lvl>
    <w:lvl w:ilvl="7" w:tplc="4D80955C">
      <w:numFmt w:val="bullet"/>
      <w:lvlText w:val="•"/>
      <w:lvlJc w:val="left"/>
      <w:pPr>
        <w:ind w:left="7222" w:hanging="348"/>
      </w:pPr>
      <w:rPr>
        <w:rFonts w:hint="default"/>
        <w:lang w:val="en-CA" w:eastAsia="en-CA" w:bidi="en-CA"/>
      </w:rPr>
    </w:lvl>
    <w:lvl w:ilvl="8" w:tplc="7A08EE74">
      <w:numFmt w:val="bullet"/>
      <w:lvlText w:val="•"/>
      <w:lvlJc w:val="left"/>
      <w:pPr>
        <w:ind w:left="8162" w:hanging="348"/>
      </w:pPr>
      <w:rPr>
        <w:rFonts w:hint="default"/>
        <w:lang w:val="en-CA" w:eastAsia="en-CA" w:bidi="en-CA"/>
      </w:rPr>
    </w:lvl>
  </w:abstractNum>
  <w:abstractNum w:abstractNumId="1" w15:restartNumberingAfterBreak="0">
    <w:nsid w:val="4E2A622E"/>
    <w:multiLevelType w:val="hybridMultilevel"/>
    <w:tmpl w:val="88745A96"/>
    <w:lvl w:ilvl="0" w:tplc="A86E2414">
      <w:numFmt w:val="bullet"/>
      <w:lvlText w:val="☐"/>
      <w:lvlJc w:val="left"/>
      <w:pPr>
        <w:ind w:left="584" w:hanging="300"/>
      </w:pPr>
      <w:rPr>
        <w:rFonts w:ascii="MS Gothic" w:eastAsia="MS Gothic" w:hAnsi="MS Gothic" w:cs="MS Gothic" w:hint="default"/>
        <w:w w:val="100"/>
        <w:sz w:val="24"/>
        <w:szCs w:val="24"/>
        <w:lang w:val="en-CA" w:eastAsia="en-CA" w:bidi="en-CA"/>
      </w:rPr>
    </w:lvl>
    <w:lvl w:ilvl="1" w:tplc="90C66B92">
      <w:numFmt w:val="bullet"/>
      <w:lvlText w:val="•"/>
      <w:lvlJc w:val="left"/>
      <w:pPr>
        <w:ind w:left="836" w:hanging="300"/>
      </w:pPr>
      <w:rPr>
        <w:rFonts w:hint="default"/>
        <w:lang w:val="en-CA" w:eastAsia="en-CA" w:bidi="en-CA"/>
      </w:rPr>
    </w:lvl>
    <w:lvl w:ilvl="2" w:tplc="3710B930">
      <w:numFmt w:val="bullet"/>
      <w:lvlText w:val="•"/>
      <w:lvlJc w:val="left"/>
      <w:pPr>
        <w:ind w:left="1092" w:hanging="300"/>
      </w:pPr>
      <w:rPr>
        <w:rFonts w:hint="default"/>
        <w:lang w:val="en-CA" w:eastAsia="en-CA" w:bidi="en-CA"/>
      </w:rPr>
    </w:lvl>
    <w:lvl w:ilvl="3" w:tplc="1EA04F62">
      <w:numFmt w:val="bullet"/>
      <w:lvlText w:val="•"/>
      <w:lvlJc w:val="left"/>
      <w:pPr>
        <w:ind w:left="1348" w:hanging="300"/>
      </w:pPr>
      <w:rPr>
        <w:rFonts w:hint="default"/>
        <w:lang w:val="en-CA" w:eastAsia="en-CA" w:bidi="en-CA"/>
      </w:rPr>
    </w:lvl>
    <w:lvl w:ilvl="4" w:tplc="B7B2C040">
      <w:numFmt w:val="bullet"/>
      <w:lvlText w:val="•"/>
      <w:lvlJc w:val="left"/>
      <w:pPr>
        <w:ind w:left="1604" w:hanging="300"/>
      </w:pPr>
      <w:rPr>
        <w:rFonts w:hint="default"/>
        <w:lang w:val="en-CA" w:eastAsia="en-CA" w:bidi="en-CA"/>
      </w:rPr>
    </w:lvl>
    <w:lvl w:ilvl="5" w:tplc="138640F0">
      <w:numFmt w:val="bullet"/>
      <w:lvlText w:val="•"/>
      <w:lvlJc w:val="left"/>
      <w:pPr>
        <w:ind w:left="1860" w:hanging="300"/>
      </w:pPr>
      <w:rPr>
        <w:rFonts w:hint="default"/>
        <w:lang w:val="en-CA" w:eastAsia="en-CA" w:bidi="en-CA"/>
      </w:rPr>
    </w:lvl>
    <w:lvl w:ilvl="6" w:tplc="C5C2482E">
      <w:numFmt w:val="bullet"/>
      <w:lvlText w:val="•"/>
      <w:lvlJc w:val="left"/>
      <w:pPr>
        <w:ind w:left="2116" w:hanging="300"/>
      </w:pPr>
      <w:rPr>
        <w:rFonts w:hint="default"/>
        <w:lang w:val="en-CA" w:eastAsia="en-CA" w:bidi="en-CA"/>
      </w:rPr>
    </w:lvl>
    <w:lvl w:ilvl="7" w:tplc="8264CD9E">
      <w:numFmt w:val="bullet"/>
      <w:lvlText w:val="•"/>
      <w:lvlJc w:val="left"/>
      <w:pPr>
        <w:ind w:left="2372" w:hanging="300"/>
      </w:pPr>
      <w:rPr>
        <w:rFonts w:hint="default"/>
        <w:lang w:val="en-CA" w:eastAsia="en-CA" w:bidi="en-CA"/>
      </w:rPr>
    </w:lvl>
    <w:lvl w:ilvl="8" w:tplc="A1AA9A30">
      <w:numFmt w:val="bullet"/>
      <w:lvlText w:val="•"/>
      <w:lvlJc w:val="left"/>
      <w:pPr>
        <w:ind w:left="2628" w:hanging="300"/>
      </w:pPr>
      <w:rPr>
        <w:rFonts w:hint="default"/>
        <w:lang w:val="en-CA" w:eastAsia="en-CA" w:bidi="en-CA"/>
      </w:rPr>
    </w:lvl>
  </w:abstractNum>
  <w:abstractNum w:abstractNumId="2" w15:restartNumberingAfterBreak="0">
    <w:nsid w:val="5AEE31B7"/>
    <w:multiLevelType w:val="hybridMultilevel"/>
    <w:tmpl w:val="093A7874"/>
    <w:lvl w:ilvl="0" w:tplc="5FD841AA">
      <w:numFmt w:val="bullet"/>
      <w:lvlText w:val="☐"/>
      <w:lvlJc w:val="left"/>
      <w:pPr>
        <w:ind w:left="369" w:hanging="310"/>
      </w:pPr>
      <w:rPr>
        <w:rFonts w:ascii="MS Gothic" w:eastAsia="MS Gothic" w:hAnsi="MS Gothic" w:cs="MS Gothic" w:hint="default"/>
        <w:w w:val="100"/>
        <w:sz w:val="24"/>
        <w:szCs w:val="24"/>
        <w:lang w:val="en-CA" w:eastAsia="en-CA" w:bidi="en-CA"/>
      </w:rPr>
    </w:lvl>
    <w:lvl w:ilvl="1" w:tplc="93EE7F46">
      <w:numFmt w:val="bullet"/>
      <w:lvlText w:val="•"/>
      <w:lvlJc w:val="left"/>
      <w:pPr>
        <w:ind w:left="494" w:hanging="310"/>
      </w:pPr>
      <w:rPr>
        <w:rFonts w:hint="default"/>
        <w:lang w:val="en-CA" w:eastAsia="en-CA" w:bidi="en-CA"/>
      </w:rPr>
    </w:lvl>
    <w:lvl w:ilvl="2" w:tplc="4814B296">
      <w:numFmt w:val="bullet"/>
      <w:lvlText w:val="•"/>
      <w:lvlJc w:val="left"/>
      <w:pPr>
        <w:ind w:left="629" w:hanging="310"/>
      </w:pPr>
      <w:rPr>
        <w:rFonts w:hint="default"/>
        <w:lang w:val="en-CA" w:eastAsia="en-CA" w:bidi="en-CA"/>
      </w:rPr>
    </w:lvl>
    <w:lvl w:ilvl="3" w:tplc="C09CA640">
      <w:numFmt w:val="bullet"/>
      <w:lvlText w:val="•"/>
      <w:lvlJc w:val="left"/>
      <w:pPr>
        <w:ind w:left="764" w:hanging="310"/>
      </w:pPr>
      <w:rPr>
        <w:rFonts w:hint="default"/>
        <w:lang w:val="en-CA" w:eastAsia="en-CA" w:bidi="en-CA"/>
      </w:rPr>
    </w:lvl>
    <w:lvl w:ilvl="4" w:tplc="570CB7E4">
      <w:numFmt w:val="bullet"/>
      <w:lvlText w:val="•"/>
      <w:lvlJc w:val="left"/>
      <w:pPr>
        <w:ind w:left="899" w:hanging="310"/>
      </w:pPr>
      <w:rPr>
        <w:rFonts w:hint="default"/>
        <w:lang w:val="en-CA" w:eastAsia="en-CA" w:bidi="en-CA"/>
      </w:rPr>
    </w:lvl>
    <w:lvl w:ilvl="5" w:tplc="4A40D2F0">
      <w:numFmt w:val="bullet"/>
      <w:lvlText w:val="•"/>
      <w:lvlJc w:val="left"/>
      <w:pPr>
        <w:ind w:left="1034" w:hanging="310"/>
      </w:pPr>
      <w:rPr>
        <w:rFonts w:hint="default"/>
        <w:lang w:val="en-CA" w:eastAsia="en-CA" w:bidi="en-CA"/>
      </w:rPr>
    </w:lvl>
    <w:lvl w:ilvl="6" w:tplc="ECD8AB74">
      <w:numFmt w:val="bullet"/>
      <w:lvlText w:val="•"/>
      <w:lvlJc w:val="left"/>
      <w:pPr>
        <w:ind w:left="1168" w:hanging="310"/>
      </w:pPr>
      <w:rPr>
        <w:rFonts w:hint="default"/>
        <w:lang w:val="en-CA" w:eastAsia="en-CA" w:bidi="en-CA"/>
      </w:rPr>
    </w:lvl>
    <w:lvl w:ilvl="7" w:tplc="F2100558">
      <w:numFmt w:val="bullet"/>
      <w:lvlText w:val="•"/>
      <w:lvlJc w:val="left"/>
      <w:pPr>
        <w:ind w:left="1303" w:hanging="310"/>
      </w:pPr>
      <w:rPr>
        <w:rFonts w:hint="default"/>
        <w:lang w:val="en-CA" w:eastAsia="en-CA" w:bidi="en-CA"/>
      </w:rPr>
    </w:lvl>
    <w:lvl w:ilvl="8" w:tplc="6EE01F2C">
      <w:numFmt w:val="bullet"/>
      <w:lvlText w:val="•"/>
      <w:lvlJc w:val="left"/>
      <w:pPr>
        <w:ind w:left="1438" w:hanging="310"/>
      </w:pPr>
      <w:rPr>
        <w:rFonts w:hint="default"/>
        <w:lang w:val="en-CA" w:eastAsia="en-CA" w:bidi="en-CA"/>
      </w:rPr>
    </w:lvl>
  </w:abstractNum>
  <w:abstractNum w:abstractNumId="3" w15:restartNumberingAfterBreak="0">
    <w:nsid w:val="5E523CE5"/>
    <w:multiLevelType w:val="hybridMultilevel"/>
    <w:tmpl w:val="CF3EF314"/>
    <w:lvl w:ilvl="0" w:tplc="EC9CC9FA">
      <w:numFmt w:val="bullet"/>
      <w:lvlText w:val="☐"/>
      <w:lvlJc w:val="left"/>
      <w:pPr>
        <w:ind w:left="661" w:hanging="363"/>
      </w:pPr>
      <w:rPr>
        <w:rFonts w:ascii="MS Gothic" w:eastAsia="MS Gothic" w:hAnsi="MS Gothic" w:cs="MS Gothic" w:hint="default"/>
        <w:w w:val="100"/>
        <w:sz w:val="24"/>
        <w:szCs w:val="24"/>
        <w:lang w:val="en-CA" w:eastAsia="en-CA" w:bidi="en-CA"/>
      </w:rPr>
    </w:lvl>
    <w:lvl w:ilvl="1" w:tplc="0C9C32F2">
      <w:numFmt w:val="bullet"/>
      <w:lvlText w:val="•"/>
      <w:lvlJc w:val="left"/>
      <w:pPr>
        <w:ind w:left="871" w:hanging="363"/>
      </w:pPr>
      <w:rPr>
        <w:rFonts w:hint="default"/>
        <w:lang w:val="en-CA" w:eastAsia="en-CA" w:bidi="en-CA"/>
      </w:rPr>
    </w:lvl>
    <w:lvl w:ilvl="2" w:tplc="E294F150">
      <w:numFmt w:val="bullet"/>
      <w:lvlText w:val="•"/>
      <w:lvlJc w:val="left"/>
      <w:pPr>
        <w:ind w:left="1083" w:hanging="363"/>
      </w:pPr>
      <w:rPr>
        <w:rFonts w:hint="default"/>
        <w:lang w:val="en-CA" w:eastAsia="en-CA" w:bidi="en-CA"/>
      </w:rPr>
    </w:lvl>
    <w:lvl w:ilvl="3" w:tplc="0C86B8FC">
      <w:numFmt w:val="bullet"/>
      <w:lvlText w:val="•"/>
      <w:lvlJc w:val="left"/>
      <w:pPr>
        <w:ind w:left="1295" w:hanging="363"/>
      </w:pPr>
      <w:rPr>
        <w:rFonts w:hint="default"/>
        <w:lang w:val="en-CA" w:eastAsia="en-CA" w:bidi="en-CA"/>
      </w:rPr>
    </w:lvl>
    <w:lvl w:ilvl="4" w:tplc="10F85FB4">
      <w:numFmt w:val="bullet"/>
      <w:lvlText w:val="•"/>
      <w:lvlJc w:val="left"/>
      <w:pPr>
        <w:ind w:left="1506" w:hanging="363"/>
      </w:pPr>
      <w:rPr>
        <w:rFonts w:hint="default"/>
        <w:lang w:val="en-CA" w:eastAsia="en-CA" w:bidi="en-CA"/>
      </w:rPr>
    </w:lvl>
    <w:lvl w:ilvl="5" w:tplc="FD70797E">
      <w:numFmt w:val="bullet"/>
      <w:lvlText w:val="•"/>
      <w:lvlJc w:val="left"/>
      <w:pPr>
        <w:ind w:left="1718" w:hanging="363"/>
      </w:pPr>
      <w:rPr>
        <w:rFonts w:hint="default"/>
        <w:lang w:val="en-CA" w:eastAsia="en-CA" w:bidi="en-CA"/>
      </w:rPr>
    </w:lvl>
    <w:lvl w:ilvl="6" w:tplc="6BC61A74">
      <w:numFmt w:val="bullet"/>
      <w:lvlText w:val="•"/>
      <w:lvlJc w:val="left"/>
      <w:pPr>
        <w:ind w:left="1930" w:hanging="363"/>
      </w:pPr>
      <w:rPr>
        <w:rFonts w:hint="default"/>
        <w:lang w:val="en-CA" w:eastAsia="en-CA" w:bidi="en-CA"/>
      </w:rPr>
    </w:lvl>
    <w:lvl w:ilvl="7" w:tplc="520E5CB2">
      <w:numFmt w:val="bullet"/>
      <w:lvlText w:val="•"/>
      <w:lvlJc w:val="left"/>
      <w:pPr>
        <w:ind w:left="2141" w:hanging="363"/>
      </w:pPr>
      <w:rPr>
        <w:rFonts w:hint="default"/>
        <w:lang w:val="en-CA" w:eastAsia="en-CA" w:bidi="en-CA"/>
      </w:rPr>
    </w:lvl>
    <w:lvl w:ilvl="8" w:tplc="74C2AA88">
      <w:numFmt w:val="bullet"/>
      <w:lvlText w:val="•"/>
      <w:lvlJc w:val="left"/>
      <w:pPr>
        <w:ind w:left="2353" w:hanging="363"/>
      </w:pPr>
      <w:rPr>
        <w:rFonts w:hint="default"/>
        <w:lang w:val="en-CA" w:eastAsia="en-CA" w:bidi="en-C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D1"/>
    <w:rsid w:val="00015E01"/>
    <w:rsid w:val="00201996"/>
    <w:rsid w:val="00224FE0"/>
    <w:rsid w:val="003B083A"/>
    <w:rsid w:val="00404E2F"/>
    <w:rsid w:val="00502CD9"/>
    <w:rsid w:val="005D0DE0"/>
    <w:rsid w:val="006E75AC"/>
    <w:rsid w:val="00763605"/>
    <w:rsid w:val="008D1CD1"/>
    <w:rsid w:val="00BC00F2"/>
    <w:rsid w:val="00CD2A52"/>
    <w:rsid w:val="00D4312D"/>
    <w:rsid w:val="00D4386C"/>
    <w:rsid w:val="00E25B46"/>
    <w:rsid w:val="00F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1572"/>
  <w15:docId w15:val="{A492E36E-0654-489E-AADE-25D61D11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4"/>
      <w:ind w:left="590" w:hanging="348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Raffman</dc:creator>
  <cp:lastModifiedBy>Sabrin Mohamed</cp:lastModifiedBy>
  <cp:revision>2</cp:revision>
  <dcterms:created xsi:type="dcterms:W3CDTF">2022-08-30T19:48:00Z</dcterms:created>
  <dcterms:modified xsi:type="dcterms:W3CDTF">2022-08-30T19:48:00Z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